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bae2" w14:textId="1aab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2021 жылғы 26 қаңтардағы № 2/15 "2021 - 2023 жылдарға арналған Есет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2021 жылғы 30 сәуірдегі № 5/47 шешімі. Маңғыстау облысы Әділет департаментінде 2021 жылғы 6 мамырда № 4519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Есет ауылының бюджеті туралы" Бейнеу аудандық мәслихатының 2021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2/15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4449 болып тіркелген)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– 2023 жылдарға арналған Есет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24 003,0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801,0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23 202,0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25 257,0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-1 254,0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1 254,0 мың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1 254,0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2021 жылға арналған Есет ауылының бюджетіне 23 202,0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(К.Т.Таңатаров).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Есет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