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6bbaf" w14:textId="356bb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ауданы әкімдігінің 2019 жылғы 4 қыркүйектегі № 210 "Аудандық маңызы бар автомобиль жолдарының тізбесін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ауданы әкімдігінің 2021 жылғы 2 наурыздағы № 53 қаулысы. Маңғыстау облысы Әділет департаментінде 2021 жылғы 2 наурызда № 4463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17 шілдедегі "</w:t>
      </w:r>
      <w:r>
        <w:rPr>
          <w:rFonts w:ascii="Times New Roman"/>
          <w:b w:val="false"/>
          <w:i w:val="false"/>
          <w:color w:val="000000"/>
          <w:sz w:val="28"/>
        </w:rPr>
        <w:t>Автомобиль жолдары туралы</w:t>
      </w:r>
      <w:r>
        <w:rPr>
          <w:rFonts w:ascii="Times New Roman"/>
          <w:b w:val="false"/>
          <w:i w:val="false"/>
          <w:color w:val="000000"/>
          <w:sz w:val="28"/>
        </w:rPr>
        <w:t>" және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Бейнеу ауданының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"Аудандық маңызы бар автомобиль жолдарының тізбесін бекіту туралы" Бейнеу ауданы әкімдігінің 2019 жылғы 4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 3993 болып тіркелген, 2019 жылғы 17 қыркүйекте Қазақстан Республикасы нормативтік құқықтық актілерінің эталондық бақылау банкінде жарияланған) келесідей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"Бейнеу аудандық тұрғын үй-коммуналдық шаруашылық, жолаушылар көлігі және автомобиль жолдары бөлімі" мемлекеттік мекемесі (С. Қалдығараев) осы қаулының әділет органдарында мемлекеттік тіркелуін, оның бұқаралық ақпарат құралдарында ресми жариялануын қамтамасыз етсін.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аудан әкімінің орынбасары Б. Әзірхановқа жүктелсін.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 қаулысына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маңызы бар автомобиль жолдарының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6074"/>
        <w:gridCol w:w="2658"/>
        <w:gridCol w:w="2308"/>
      </w:tblGrid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KR-BG-1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Боранқұл-Сарықамыс автомобиль жолы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шақырым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KR-BG-2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Сыңғырлау-Сам-Ноғайты-Тұрыш автомобиль жолы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шақырым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KR-BG-3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Ақжігіт-Сам автомобиль жолы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шақырым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