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49fa" w14:textId="d614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Сыңғырлау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қаңтардағы № 2/18 шешімі. Маңғыстау облысы Әділет департаментінде 2021 жылғы 1 ақпанда № 4446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4427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– 2023 жылдарға арналған Сыңғырлау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20 928,7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615,0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20 309,7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22 230,0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- 1 301,3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1 301,3 мың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2021 жылға арналған Сыңғырлау ауылының бюджетіне 20 309,7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(Қ.Т.Таңатаров).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Сыңғырлау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12/113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Сыңғырлау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Сыңғырлау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