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daf9" w14:textId="7eed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"Ақтау қаласы мен Өмірзақ ауылының аумағында иттер мен мысықтарды асырау және серуендету, қаңғыбас иттер мен мысықтарды аулау және жою қағидалары туралы" 2015 жылғы 10 желтоқсандағы № 29/43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7 тамыздағы № 5/67 шешімі. Қазақстан Республикасының Әділет министрлігінде 2021 жылғы 2 қыркүйекте № 2420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Ақтау қаласы мен Өмірзақ ауылының аумағында иттер мен мысықтарды асырау және серуендету, қаңғыбас иттер мен мысықтарды аулау және жою қағидалары туралы"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1 болып тіркелген) шешім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