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981d" w14:textId="aa09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9 жылғы 30 мамырдағы № 27/327 "Маңғыстау облысы бойынша мемлекеттік орман қоры учаскелеріндегі орманды пайдаланғаны үшін төлемақы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31 наурыздағы № 2/20 шешімі. Маңғыстау облысы Әділет департаментінде 2021 жылғы 8 сәуірде № 447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 бойынша мемлекеттік орман қоры учаскелеріндегі орманды пайдаланғаны үшін төлемақы мөлшерлемелері туралы" Маңғыстау облыстық мәслихатының 2019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7/3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23 болып тіркелген, 2019 жылғы 10 маусымда Қазақстан Республикасы нормативтік құқықтық актілерінің эталондық бақылау банкінде жарияланған) келесіде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мемлекеттік орман қорының учаскелерінде жанама орман пайдалану үшін төлемақы мөлшерлемелер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л жаю, соның ішінде ауыл шаруашылығы жануарларының бір басын жаю топтары бойынша" бөлімде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 орыс тілінде өзгеріс енгізілді, қазақ тіліндегі мәтін өзгермейді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