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fc31d" w14:textId="f4fc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әкімдігінің 2012 жылғы 3 қыркүйектегі № 213 "Маңғыстау облысының агроөнеркәсіптік кешен саласында инновациялық жобаларды іріктеуді ұйымдастыру қағидаларын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әкімдігінің 2021 жылғы 4 ақпандағы № 26 қаулысы. Маңғыстау облысы Әділет департаментінде 2021 жылғы 8 ақпанда № 4456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әкімдігі ҚАУЛЫ ЕТЕДІ:</w:t>
      </w:r>
    </w:p>
    <w:bookmarkEnd w:id="0"/>
    <w:bookmarkStart w:name="z1" w:id="1"/>
    <w:p>
      <w:pPr>
        <w:spacing w:after="0"/>
        <w:ind w:left="0"/>
        <w:jc w:val="both"/>
      </w:pPr>
      <w:r>
        <w:rPr>
          <w:rFonts w:ascii="Times New Roman"/>
          <w:b w:val="false"/>
          <w:i w:val="false"/>
          <w:color w:val="000000"/>
          <w:sz w:val="28"/>
        </w:rPr>
        <w:t xml:space="preserve">
      1. Маңғыстау облысы әкімдігінің 2012 жылғы 3 қыркүйектегі </w:t>
      </w:r>
      <w:r>
        <w:rPr>
          <w:rFonts w:ascii="Times New Roman"/>
          <w:b w:val="false"/>
          <w:i w:val="false"/>
          <w:color w:val="000000"/>
          <w:sz w:val="28"/>
        </w:rPr>
        <w:t>№ 213</w:t>
      </w:r>
      <w:r>
        <w:rPr>
          <w:rFonts w:ascii="Times New Roman"/>
          <w:b w:val="false"/>
          <w:i w:val="false"/>
          <w:color w:val="000000"/>
          <w:sz w:val="28"/>
        </w:rPr>
        <w:t xml:space="preserve"> "Маңғыстау облысының агроөнеркәсіптік кешен саласында инновациялық жобаларды іріктеуді ұйымдастыру қағидаларын бекіту туралы" қаулысына (нормативтік құқықтық актілерді мемлекеттік тіркеу Тізілімінде № 2155 болып тіркелген, 2012 жылғы 29 қыркүйектегі "Маңғыстау" газетінде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Маңғыстау облысының агроөнеркәсіптік кешен саласында инновациялық жобаларды іріктеуді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облысының ауыл шаруашылығы басқармасы" мемлекеттік мекемесі (С.С. Қалдығұл) осы қаулының әділет органдарында мемлекеттік тіркелуін,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xml:space="preserve">
      3. Осы қаулының орындалуын бақылау Маңғыстау облысы әкімінің орынбасары Б.А. Қашақовқа жүктелсін. </w:t>
      </w:r>
    </w:p>
    <w:bookmarkEnd w:id="4"/>
    <w:bookmarkStart w:name="z5" w:id="5"/>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Трумов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4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2012 жылғы 3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213 қаулысымен бекітілген</w:t>
            </w:r>
          </w:p>
        </w:tc>
      </w:tr>
    </w:tbl>
    <w:bookmarkStart w:name="z12" w:id="6"/>
    <w:p>
      <w:pPr>
        <w:spacing w:after="0"/>
        <w:ind w:left="0"/>
        <w:jc w:val="left"/>
      </w:pPr>
      <w:r>
        <w:rPr>
          <w:rFonts w:ascii="Times New Roman"/>
          <w:b/>
          <w:i w:val="false"/>
          <w:color w:val="000000"/>
        </w:rPr>
        <w:t xml:space="preserve"> Маңғыстау облысының агроөнеркәсіптік кешен саласында инновациялық жобаларды іріктеуді ұйымдастыру қағидалары</w:t>
      </w:r>
    </w:p>
    <w:bookmarkEnd w:id="6"/>
    <w:bookmarkStart w:name="z13" w:id="7"/>
    <w:p>
      <w:pPr>
        <w:spacing w:after="0"/>
        <w:ind w:left="0"/>
        <w:jc w:val="left"/>
      </w:pPr>
      <w:r>
        <w:rPr>
          <w:rFonts w:ascii="Times New Roman"/>
          <w:b/>
          <w:i w:val="false"/>
          <w:color w:val="000000"/>
        </w:rPr>
        <w:t xml:space="preserve"> 1 - тарау. Жалпы ережелер</w:t>
      </w:r>
    </w:p>
    <w:bookmarkEnd w:id="7"/>
    <w:bookmarkStart w:name="z14" w:id="8"/>
    <w:p>
      <w:pPr>
        <w:spacing w:after="0"/>
        <w:ind w:left="0"/>
        <w:jc w:val="both"/>
      </w:pPr>
      <w:r>
        <w:rPr>
          <w:rFonts w:ascii="Times New Roman"/>
          <w:b w:val="false"/>
          <w:i w:val="false"/>
          <w:color w:val="000000"/>
          <w:sz w:val="28"/>
        </w:rPr>
        <w:t xml:space="preserve">
      1. Осы Маңғыстау облысының агроөнеркәсіптік кешен саласында инновациялық жобаларды іріктеуді ұйымдастыру қағидалары (бұдан әрі – Қағидалар) Қазақстан Республикасының 2005 жылғы 8 шілдедегі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7 бабының</w:t>
      </w:r>
      <w:r>
        <w:rPr>
          <w:rFonts w:ascii="Times New Roman"/>
          <w:b w:val="false"/>
          <w:i w:val="false"/>
          <w:color w:val="000000"/>
          <w:sz w:val="28"/>
        </w:rPr>
        <w:t xml:space="preserve"> 2 тармағының </w:t>
      </w:r>
      <w:r>
        <w:rPr>
          <w:rFonts w:ascii="Times New Roman"/>
          <w:b w:val="false"/>
          <w:i w:val="false"/>
          <w:color w:val="000000"/>
          <w:sz w:val="28"/>
        </w:rPr>
        <w:t>10-1) тармақшасына</w:t>
      </w:r>
      <w:r>
        <w:rPr>
          <w:rFonts w:ascii="Times New Roman"/>
          <w:b w:val="false"/>
          <w:i w:val="false"/>
          <w:color w:val="000000"/>
          <w:sz w:val="28"/>
        </w:rPr>
        <w:t xml:space="preserve"> сәйкес әзірленген және Маңғыстау облысында агроөнеркәсіптік кешен саласында инновациялық жобаларды іріктеуді ұйымдастыру тәртібін белгiлейдi.</w:t>
      </w:r>
    </w:p>
    <w:bookmarkEnd w:id="8"/>
    <w:bookmarkStart w:name="z15" w:id="9"/>
    <w:p>
      <w:pPr>
        <w:spacing w:after="0"/>
        <w:ind w:left="0"/>
        <w:jc w:val="both"/>
      </w:pPr>
      <w:r>
        <w:rPr>
          <w:rFonts w:ascii="Times New Roman"/>
          <w:b w:val="false"/>
          <w:i w:val="false"/>
          <w:color w:val="000000"/>
          <w:sz w:val="28"/>
        </w:rPr>
        <w:t>
      2. Осы қағидаларда келесідей ұғымдар пайдаланылады:</w:t>
      </w:r>
    </w:p>
    <w:bookmarkEnd w:id="9"/>
    <w:bookmarkStart w:name="z16" w:id="10"/>
    <w:p>
      <w:pPr>
        <w:spacing w:after="0"/>
        <w:ind w:left="0"/>
        <w:jc w:val="both"/>
      </w:pPr>
      <w:r>
        <w:rPr>
          <w:rFonts w:ascii="Times New Roman"/>
          <w:b w:val="false"/>
          <w:i w:val="false"/>
          <w:color w:val="000000"/>
          <w:sz w:val="28"/>
        </w:rPr>
        <w:t>
      1) агроөнеркәсіптік кешен – ауыл шаруашылығы, балық шаруашылығы өнімдерін өндіруді, дайындауды, сақтауды, тасымалдауды, қайта өңдеуді және өткізуді, сондай-ақ тамақ өнеркәсібін, оларды қазіргі заманғы техникамен, технологиялық жабдықпен, ақшамен, ақпараттық және басқа да ресурстармен қамтамасыз ететін ілеспе өндірістер мен қызмет салаларын, ветеринариялық -санитариялық және фитосанитариялық қауіпсіздікті, ғылыми қамтамасыз ету мен кадрлар даярлауды қамтитын экономика салаларының жиынтығы;</w:t>
      </w:r>
    </w:p>
    <w:bookmarkEnd w:id="10"/>
    <w:bookmarkStart w:name="z17" w:id="11"/>
    <w:p>
      <w:pPr>
        <w:spacing w:after="0"/>
        <w:ind w:left="0"/>
        <w:jc w:val="both"/>
      </w:pPr>
      <w:r>
        <w:rPr>
          <w:rFonts w:ascii="Times New Roman"/>
          <w:b w:val="false"/>
          <w:i w:val="false"/>
          <w:color w:val="000000"/>
          <w:sz w:val="28"/>
        </w:rPr>
        <w:t>
      2) агроөнеркәсіптік кешен субъектілері – агроөнеркәсіптік кешенде қызметін жүзеге асыратын жеке және заңды тұлғалар;</w:t>
      </w:r>
    </w:p>
    <w:bookmarkEnd w:id="11"/>
    <w:bookmarkStart w:name="z18" w:id="12"/>
    <w:p>
      <w:pPr>
        <w:spacing w:after="0"/>
        <w:ind w:left="0"/>
        <w:jc w:val="both"/>
      </w:pPr>
      <w:r>
        <w:rPr>
          <w:rFonts w:ascii="Times New Roman"/>
          <w:b w:val="false"/>
          <w:i w:val="false"/>
          <w:color w:val="000000"/>
          <w:sz w:val="28"/>
        </w:rPr>
        <w:t>
      3) бюджеттік бағдарламаның әкімшісі - Қазақстан Республикасының заңнамасында белгіленген тәртіпте Маңғыстау облысының агроөнеркәсіптік кешенінде инновациялық жетістіктерді енгізу және тарату бойынша бюджеттік бағдарламаны әкімшілендіру жөніндегі функциялары жүктелген "Маңғыстау облысының ауыл шаруашылығы басқармасы" мемлекеттік мекемесі (бұдан әрі -бағдарламаның әкімшісі);</w:t>
      </w:r>
    </w:p>
    <w:bookmarkEnd w:id="12"/>
    <w:bookmarkStart w:name="z19" w:id="13"/>
    <w:p>
      <w:pPr>
        <w:spacing w:after="0"/>
        <w:ind w:left="0"/>
        <w:jc w:val="both"/>
      </w:pPr>
      <w:r>
        <w:rPr>
          <w:rFonts w:ascii="Times New Roman"/>
          <w:b w:val="false"/>
          <w:i w:val="false"/>
          <w:color w:val="000000"/>
          <w:sz w:val="28"/>
        </w:rPr>
        <w:t>
      4) инновация – экономикалық тиімділікті арттыру мақсатында экологиялық қауіпсіздікті ескере отырып, жаңа немесе жетілдірілген өндірістер, технологиялар, тауарлар, жұмыстар мен қызметтер, техникалық, өндірістік, әкімшілік, коммерциялық сипаттағы ұйымдастырушылық шешімдер, сондай-ақ өзге де қоғамдық пайдасы бар нәтиже түрінде тәжірибелі іске асырылған жеке және (немесе) заңды тұлғалар қызметінің нәтижесі;</w:t>
      </w:r>
    </w:p>
    <w:bookmarkEnd w:id="13"/>
    <w:bookmarkStart w:name="z20" w:id="14"/>
    <w:p>
      <w:pPr>
        <w:spacing w:after="0"/>
        <w:ind w:left="0"/>
        <w:jc w:val="both"/>
      </w:pPr>
      <w:r>
        <w:rPr>
          <w:rFonts w:ascii="Times New Roman"/>
          <w:b w:val="false"/>
          <w:i w:val="false"/>
          <w:color w:val="000000"/>
          <w:sz w:val="28"/>
        </w:rPr>
        <w:t xml:space="preserve">
      5) комиссия - өтінімдерді қабылдау/қабылдамау туралы шешім қабылдау үшін облыс әкімінің өкімімен бекітілген Маңғыстау облысы әкімдігінің жанындағы тұрақты жұмыс iстейтiн алқалы орган; </w:t>
      </w:r>
    </w:p>
    <w:bookmarkEnd w:id="14"/>
    <w:bookmarkStart w:name="z21" w:id="15"/>
    <w:p>
      <w:pPr>
        <w:spacing w:after="0"/>
        <w:ind w:left="0"/>
        <w:jc w:val="both"/>
      </w:pPr>
      <w:r>
        <w:rPr>
          <w:rFonts w:ascii="Times New Roman"/>
          <w:b w:val="false"/>
          <w:i w:val="false"/>
          <w:color w:val="000000"/>
          <w:sz w:val="28"/>
        </w:rPr>
        <w:t>
      6) өтініш беруші - Бағдарлама әкімшісіне өтінімді берген, осы Қағидалардың талаптарына сәйкес келетін жеке немесе заңды тұлға;</w:t>
      </w:r>
    </w:p>
    <w:bookmarkEnd w:id="15"/>
    <w:bookmarkStart w:name="z22" w:id="16"/>
    <w:p>
      <w:pPr>
        <w:spacing w:after="0"/>
        <w:ind w:left="0"/>
        <w:jc w:val="both"/>
      </w:pPr>
      <w:r>
        <w:rPr>
          <w:rFonts w:ascii="Times New Roman"/>
          <w:b w:val="false"/>
          <w:i w:val="false"/>
          <w:color w:val="000000"/>
          <w:sz w:val="28"/>
        </w:rPr>
        <w:t>
      7) өтінім - осы Қағидалардың талаптарына сәйкес қажетті құжаттар қоса берілген белгіленген үлгідегі өтініш;</w:t>
      </w:r>
    </w:p>
    <w:bookmarkEnd w:id="16"/>
    <w:bookmarkStart w:name="z23" w:id="17"/>
    <w:p>
      <w:pPr>
        <w:spacing w:after="0"/>
        <w:ind w:left="0"/>
        <w:jc w:val="both"/>
      </w:pPr>
      <w:r>
        <w:rPr>
          <w:rFonts w:ascii="Times New Roman"/>
          <w:b w:val="false"/>
          <w:i w:val="false"/>
          <w:color w:val="000000"/>
          <w:sz w:val="28"/>
        </w:rPr>
        <w:t>
      8) өзге де орындаушылар – өтініш берушінің инновациялық жобасын бірлесіп орындаушылар.</w:t>
      </w:r>
    </w:p>
    <w:bookmarkEnd w:id="17"/>
    <w:bookmarkStart w:name="z24" w:id="18"/>
    <w:p>
      <w:pPr>
        <w:spacing w:after="0"/>
        <w:ind w:left="0"/>
        <w:jc w:val="left"/>
      </w:pPr>
      <w:r>
        <w:rPr>
          <w:rFonts w:ascii="Times New Roman"/>
          <w:b/>
          <w:i w:val="false"/>
          <w:color w:val="000000"/>
        </w:rPr>
        <w:t xml:space="preserve"> 2 - тарау. Инновациялық жобаларды іріктеу тәртібі</w:t>
      </w:r>
    </w:p>
    <w:bookmarkEnd w:id="18"/>
    <w:bookmarkStart w:name="z25" w:id="19"/>
    <w:p>
      <w:pPr>
        <w:spacing w:after="0"/>
        <w:ind w:left="0"/>
        <w:jc w:val="both"/>
      </w:pPr>
      <w:r>
        <w:rPr>
          <w:rFonts w:ascii="Times New Roman"/>
          <w:b w:val="false"/>
          <w:i w:val="false"/>
          <w:color w:val="000000"/>
          <w:sz w:val="28"/>
        </w:rPr>
        <w:t>
      3. Инновациялық жобаларды іріктеу Маңғыстау облысының агроөнеркәсіптік кешенінің келесідей салалық бағыттары бойынша жүргізіледі:</w:t>
      </w:r>
    </w:p>
    <w:bookmarkEnd w:id="19"/>
    <w:bookmarkStart w:name="z26" w:id="20"/>
    <w:p>
      <w:pPr>
        <w:spacing w:after="0"/>
        <w:ind w:left="0"/>
        <w:jc w:val="both"/>
      </w:pPr>
      <w:r>
        <w:rPr>
          <w:rFonts w:ascii="Times New Roman"/>
          <w:b w:val="false"/>
          <w:i w:val="false"/>
          <w:color w:val="000000"/>
          <w:sz w:val="28"/>
        </w:rPr>
        <w:t>
      1) өсімдік шаруашылығы (оның ішінде, өсімдіктерді қорғау және қарантин);</w:t>
      </w:r>
    </w:p>
    <w:bookmarkEnd w:id="20"/>
    <w:bookmarkStart w:name="z27" w:id="21"/>
    <w:p>
      <w:pPr>
        <w:spacing w:after="0"/>
        <w:ind w:left="0"/>
        <w:jc w:val="both"/>
      </w:pPr>
      <w:r>
        <w:rPr>
          <w:rFonts w:ascii="Times New Roman"/>
          <w:b w:val="false"/>
          <w:i w:val="false"/>
          <w:color w:val="000000"/>
          <w:sz w:val="28"/>
        </w:rPr>
        <w:t>
      2) мал шаруашылығы;</w:t>
      </w:r>
    </w:p>
    <w:bookmarkEnd w:id="21"/>
    <w:bookmarkStart w:name="z28" w:id="22"/>
    <w:p>
      <w:pPr>
        <w:spacing w:after="0"/>
        <w:ind w:left="0"/>
        <w:jc w:val="both"/>
      </w:pPr>
      <w:r>
        <w:rPr>
          <w:rFonts w:ascii="Times New Roman"/>
          <w:b w:val="false"/>
          <w:i w:val="false"/>
          <w:color w:val="000000"/>
          <w:sz w:val="28"/>
        </w:rPr>
        <w:t>
      3) балық шаруашылығы;</w:t>
      </w:r>
    </w:p>
    <w:bookmarkEnd w:id="22"/>
    <w:bookmarkStart w:name="z29" w:id="23"/>
    <w:p>
      <w:pPr>
        <w:spacing w:after="0"/>
        <w:ind w:left="0"/>
        <w:jc w:val="both"/>
      </w:pPr>
      <w:r>
        <w:rPr>
          <w:rFonts w:ascii="Times New Roman"/>
          <w:b w:val="false"/>
          <w:i w:val="false"/>
          <w:color w:val="000000"/>
          <w:sz w:val="28"/>
        </w:rPr>
        <w:t>
      4) ауыл шаруашылығын механизациялау;</w:t>
      </w:r>
    </w:p>
    <w:bookmarkEnd w:id="23"/>
    <w:bookmarkStart w:name="z30" w:id="24"/>
    <w:p>
      <w:pPr>
        <w:spacing w:after="0"/>
        <w:ind w:left="0"/>
        <w:jc w:val="both"/>
      </w:pPr>
      <w:r>
        <w:rPr>
          <w:rFonts w:ascii="Times New Roman"/>
          <w:b w:val="false"/>
          <w:i w:val="false"/>
          <w:color w:val="000000"/>
          <w:sz w:val="28"/>
        </w:rPr>
        <w:t>
      5) ауыл шаруашылығы өнімдерін қайта өңдеу;</w:t>
      </w:r>
    </w:p>
    <w:bookmarkEnd w:id="24"/>
    <w:bookmarkStart w:name="z31" w:id="25"/>
    <w:p>
      <w:pPr>
        <w:spacing w:after="0"/>
        <w:ind w:left="0"/>
        <w:jc w:val="both"/>
      </w:pPr>
      <w:r>
        <w:rPr>
          <w:rFonts w:ascii="Times New Roman"/>
          <w:b w:val="false"/>
          <w:i w:val="false"/>
          <w:color w:val="000000"/>
          <w:sz w:val="28"/>
        </w:rPr>
        <w:t>
      6) мал азығын өндіру технологиясы.</w:t>
      </w:r>
    </w:p>
    <w:bookmarkEnd w:id="25"/>
    <w:bookmarkStart w:name="z32" w:id="26"/>
    <w:p>
      <w:pPr>
        <w:spacing w:after="0"/>
        <w:ind w:left="0"/>
        <w:jc w:val="both"/>
      </w:pPr>
      <w:r>
        <w:rPr>
          <w:rFonts w:ascii="Times New Roman"/>
          <w:b w:val="false"/>
          <w:i w:val="false"/>
          <w:color w:val="000000"/>
          <w:sz w:val="28"/>
        </w:rPr>
        <w:t>
      4. Бағдарлама әкімшісі конкурс өткізу басталғанға дейін 10 (он) жұмыс күнінен кешіктірмей бұқаралық ақпарат құралдарында, сондай-ақ бюджеттік бағдарлама әкімшісінің ресми интернет – ресурсында өтініш берушілер арасында іріктеу жүргізілетіндігі туралы хабарландыруды жариялайды.</w:t>
      </w:r>
    </w:p>
    <w:bookmarkEnd w:id="26"/>
    <w:bookmarkStart w:name="z33" w:id="27"/>
    <w:p>
      <w:pPr>
        <w:spacing w:after="0"/>
        <w:ind w:left="0"/>
        <w:jc w:val="both"/>
      </w:pPr>
      <w:r>
        <w:rPr>
          <w:rFonts w:ascii="Times New Roman"/>
          <w:b w:val="false"/>
          <w:i w:val="false"/>
          <w:color w:val="000000"/>
          <w:sz w:val="28"/>
        </w:rPr>
        <w:t>
      Хабарландыруда өтінімдерді тапсыру мерзіміне қосымша ақпараттар алу үшін Бағдарлама әкімшісінің байланыс ақпараты көрсетіледі.</w:t>
      </w:r>
    </w:p>
    <w:bookmarkEnd w:id="27"/>
    <w:bookmarkStart w:name="z34" w:id="28"/>
    <w:p>
      <w:pPr>
        <w:spacing w:after="0"/>
        <w:ind w:left="0"/>
        <w:jc w:val="both"/>
      </w:pPr>
      <w:r>
        <w:rPr>
          <w:rFonts w:ascii="Times New Roman"/>
          <w:b w:val="false"/>
          <w:i w:val="false"/>
          <w:color w:val="000000"/>
          <w:sz w:val="28"/>
        </w:rPr>
        <w:t>
      5. Инновациялық жобаларды іріктеуге қатысу үшін Бағдарлама әкімшісіне өтініш берушілер мынадай құжаттарды ұсынады:</w:t>
      </w:r>
    </w:p>
    <w:bookmarkEnd w:id="28"/>
    <w:bookmarkStart w:name="z35" w:id="29"/>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нысан бойынша өтінім;</w:t>
      </w:r>
    </w:p>
    <w:bookmarkEnd w:id="29"/>
    <w:bookmarkStart w:name="z36" w:id="30"/>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 қосымшаға</w:t>
      </w:r>
      <w:r>
        <w:rPr>
          <w:rFonts w:ascii="Times New Roman"/>
          <w:b w:val="false"/>
          <w:i w:val="false"/>
          <w:color w:val="000000"/>
          <w:sz w:val="28"/>
        </w:rPr>
        <w:t xml:space="preserve"> сәйкес инновациялық жобаның іс-шараларына түсіндірме жазба;</w:t>
      </w:r>
    </w:p>
    <w:bookmarkEnd w:id="30"/>
    <w:bookmarkStart w:name="z37" w:id="31"/>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 қосымшаға</w:t>
      </w:r>
      <w:r>
        <w:rPr>
          <w:rFonts w:ascii="Times New Roman"/>
          <w:b w:val="false"/>
          <w:i w:val="false"/>
          <w:color w:val="000000"/>
          <w:sz w:val="28"/>
        </w:rPr>
        <w:t xml:space="preserve"> сәйкес инновациялық жобаның іс-шараларын іске асыру жоспары;</w:t>
      </w:r>
    </w:p>
    <w:bookmarkEnd w:id="31"/>
    <w:bookmarkStart w:name="z38" w:id="32"/>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4 қосымшаға</w:t>
      </w:r>
      <w:r>
        <w:rPr>
          <w:rFonts w:ascii="Times New Roman"/>
          <w:b w:val="false"/>
          <w:i w:val="false"/>
          <w:color w:val="000000"/>
          <w:sz w:val="28"/>
        </w:rPr>
        <w:t xml:space="preserve"> сәйкес инновациялық жобаның іс-шараларын іске асыру шығыстарының сметасы;</w:t>
      </w:r>
    </w:p>
    <w:bookmarkEnd w:id="32"/>
    <w:bookmarkStart w:name="z39" w:id="33"/>
    <w:p>
      <w:pPr>
        <w:spacing w:after="0"/>
        <w:ind w:left="0"/>
        <w:jc w:val="both"/>
      </w:pPr>
      <w:r>
        <w:rPr>
          <w:rFonts w:ascii="Times New Roman"/>
          <w:b w:val="false"/>
          <w:i w:val="false"/>
          <w:color w:val="000000"/>
          <w:sz w:val="28"/>
        </w:rPr>
        <w:t>
      5) инновациялық жобаларды іске асыруға қатысатын өтініш берушінің мамандарының түйіндемесі;</w:t>
      </w:r>
    </w:p>
    <w:bookmarkEnd w:id="33"/>
    <w:bookmarkStart w:name="z40" w:id="34"/>
    <w:p>
      <w:pPr>
        <w:spacing w:after="0"/>
        <w:ind w:left="0"/>
        <w:jc w:val="both"/>
      </w:pPr>
      <w:r>
        <w:rPr>
          <w:rFonts w:ascii="Times New Roman"/>
          <w:b w:val="false"/>
          <w:i w:val="false"/>
          <w:color w:val="000000"/>
          <w:sz w:val="28"/>
        </w:rPr>
        <w:t>
      6) өтініш берушінің аграрлық бейінінің ғылыми, ғылыми-техникалық және инновациялық салаларды растайтын лицензияларының, патенттерінің, куәліктерінің, сертификаттарының, дипломдарының немесе басқа да құжаттарының нотариалды куәландырылған көшірмелері немесе салыстыру үшін міндетті түрде құжаттардың түпнұсқалары;</w:t>
      </w:r>
    </w:p>
    <w:bookmarkEnd w:id="34"/>
    <w:bookmarkStart w:name="z41" w:id="35"/>
    <w:p>
      <w:pPr>
        <w:spacing w:after="0"/>
        <w:ind w:left="0"/>
        <w:jc w:val="both"/>
      </w:pPr>
      <w:r>
        <w:rPr>
          <w:rFonts w:ascii="Times New Roman"/>
          <w:b w:val="false"/>
          <w:i w:val="false"/>
          <w:color w:val="000000"/>
          <w:sz w:val="28"/>
        </w:rPr>
        <w:t>
      7) заңды тұлғалар үшін (қосымша):</w:t>
      </w:r>
    </w:p>
    <w:bookmarkEnd w:id="35"/>
    <w:bookmarkStart w:name="z42" w:id="36"/>
    <w:p>
      <w:pPr>
        <w:spacing w:after="0"/>
        <w:ind w:left="0"/>
        <w:jc w:val="both"/>
      </w:pPr>
      <w:r>
        <w:rPr>
          <w:rFonts w:ascii="Times New Roman"/>
          <w:b w:val="false"/>
          <w:i w:val="false"/>
          <w:color w:val="000000"/>
          <w:sz w:val="28"/>
        </w:rPr>
        <w:t>
      заңды тұлғаның нотариалды куәландырылған құрылтай құжаттарының (жарғының және (немесе) құрылтай шартының) және ғылыми-зерттеу ұйымының аккредитациялау туралы куәлікгінің көшірмелері немесе салыстыру үшін міндетті түрде құжаттардың түпнұсқалары;</w:t>
      </w:r>
    </w:p>
    <w:bookmarkEnd w:id="36"/>
    <w:bookmarkStart w:name="z43" w:id="37"/>
    <w:p>
      <w:pPr>
        <w:spacing w:after="0"/>
        <w:ind w:left="0"/>
        <w:jc w:val="both"/>
      </w:pPr>
      <w:r>
        <w:rPr>
          <w:rFonts w:ascii="Times New Roman"/>
          <w:b w:val="false"/>
          <w:i w:val="false"/>
          <w:color w:val="000000"/>
          <w:sz w:val="28"/>
        </w:rPr>
        <w:t>
      заңды тұлғаның мемлекеттік тіркелгені (қайта тіркелгені) жөнінде анықтамасы;</w:t>
      </w:r>
    </w:p>
    <w:bookmarkEnd w:id="37"/>
    <w:bookmarkStart w:name="z44" w:id="38"/>
    <w:p>
      <w:pPr>
        <w:spacing w:after="0"/>
        <w:ind w:left="0"/>
        <w:jc w:val="both"/>
      </w:pPr>
      <w:r>
        <w:rPr>
          <w:rFonts w:ascii="Times New Roman"/>
          <w:b w:val="false"/>
          <w:i w:val="false"/>
          <w:color w:val="000000"/>
          <w:sz w:val="28"/>
        </w:rPr>
        <w:t>
      салық берешегінің және міндетті зейнетақы жарналары мен әлеуметтік аударымдар бойынша берешектің жоқ екендігі туралы анықтамасы (Қазақстан Республикасының заңнамасына сәйкес төлем төлеу мерзімі кейінге қалдырылған жағдайларды қоспағанда);</w:t>
      </w:r>
    </w:p>
    <w:bookmarkEnd w:id="38"/>
    <w:bookmarkStart w:name="z45" w:id="39"/>
    <w:p>
      <w:pPr>
        <w:spacing w:after="0"/>
        <w:ind w:left="0"/>
        <w:jc w:val="both"/>
      </w:pPr>
      <w:r>
        <w:rPr>
          <w:rFonts w:ascii="Times New Roman"/>
          <w:b w:val="false"/>
          <w:i w:val="false"/>
          <w:color w:val="000000"/>
          <w:sz w:val="28"/>
        </w:rPr>
        <w:t>
      банктердің, оның ішінде шетелдік банктердің қол қойылған және мөрімен, өтініш берушінің ағымдағы жағдайы туралы міндеттемелердің барлық түрлері бойынша ұзақ мерзімді берешегінің жоқтығы туралы анықтамаларының түпнұсқалары;</w:t>
      </w:r>
    </w:p>
    <w:bookmarkEnd w:id="39"/>
    <w:bookmarkStart w:name="z46" w:id="40"/>
    <w:p>
      <w:pPr>
        <w:spacing w:after="0"/>
        <w:ind w:left="0"/>
        <w:jc w:val="both"/>
      </w:pPr>
      <w:r>
        <w:rPr>
          <w:rFonts w:ascii="Times New Roman"/>
          <w:b w:val="false"/>
          <w:i w:val="false"/>
          <w:color w:val="000000"/>
          <w:sz w:val="28"/>
        </w:rPr>
        <w:t>
      8) жеке тұлғалар үшін (қосымша):</w:t>
      </w:r>
    </w:p>
    <w:bookmarkEnd w:id="40"/>
    <w:bookmarkStart w:name="z47" w:id="41"/>
    <w:p>
      <w:pPr>
        <w:spacing w:after="0"/>
        <w:ind w:left="0"/>
        <w:jc w:val="both"/>
      </w:pPr>
      <w:r>
        <w:rPr>
          <w:rFonts w:ascii="Times New Roman"/>
          <w:b w:val="false"/>
          <w:i w:val="false"/>
          <w:color w:val="000000"/>
          <w:sz w:val="28"/>
        </w:rPr>
        <w:t xml:space="preserve">
      Қазақстан Республикасы азаматының жеке куәлігінің нотариалды куәландырылған көшірмесі, жеке кәсіпкердің құжаттарының көшірмелері немесе салыстыру үшін міндетті түрде құжаттардың түпнұсқалары; </w:t>
      </w:r>
    </w:p>
    <w:bookmarkEnd w:id="41"/>
    <w:bookmarkStart w:name="z48" w:id="42"/>
    <w:p>
      <w:pPr>
        <w:spacing w:after="0"/>
        <w:ind w:left="0"/>
        <w:jc w:val="both"/>
      </w:pPr>
      <w:r>
        <w:rPr>
          <w:rFonts w:ascii="Times New Roman"/>
          <w:b w:val="false"/>
          <w:i w:val="false"/>
          <w:color w:val="000000"/>
          <w:sz w:val="28"/>
        </w:rPr>
        <w:t>
      салық төлеушінің салық берешегінің бары немесе жоқтығы туралы анықтамасы.</w:t>
      </w:r>
    </w:p>
    <w:bookmarkEnd w:id="42"/>
    <w:bookmarkStart w:name="z49" w:id="43"/>
    <w:p>
      <w:pPr>
        <w:spacing w:after="0"/>
        <w:ind w:left="0"/>
        <w:jc w:val="both"/>
      </w:pPr>
      <w:r>
        <w:rPr>
          <w:rFonts w:ascii="Times New Roman"/>
          <w:b w:val="false"/>
          <w:i w:val="false"/>
          <w:color w:val="000000"/>
          <w:sz w:val="28"/>
        </w:rPr>
        <w:t>
      6. Бағдарлама әкімшісі өтінімдерді қабылдау мерзімі өткен соң, 10 (он) жұмыс күні ішінде комиссия отырысын өткізеді</w:t>
      </w:r>
    </w:p>
    <w:bookmarkEnd w:id="43"/>
    <w:bookmarkStart w:name="z50" w:id="44"/>
    <w:p>
      <w:pPr>
        <w:spacing w:after="0"/>
        <w:ind w:left="0"/>
        <w:jc w:val="both"/>
      </w:pPr>
      <w:r>
        <w:rPr>
          <w:rFonts w:ascii="Times New Roman"/>
          <w:b w:val="false"/>
          <w:i w:val="false"/>
          <w:color w:val="000000"/>
          <w:sz w:val="28"/>
        </w:rPr>
        <w:t>
      7. Өтінім құжаттармен қоса тікелей комиссияның және өтініш берушінің қатысуымен ашылады.</w:t>
      </w:r>
    </w:p>
    <w:bookmarkEnd w:id="44"/>
    <w:bookmarkStart w:name="z51" w:id="45"/>
    <w:p>
      <w:pPr>
        <w:spacing w:after="0"/>
        <w:ind w:left="0"/>
        <w:jc w:val="both"/>
      </w:pPr>
      <w:r>
        <w:rPr>
          <w:rFonts w:ascii="Times New Roman"/>
          <w:b w:val="false"/>
          <w:i w:val="false"/>
          <w:color w:val="000000"/>
          <w:sz w:val="28"/>
        </w:rPr>
        <w:t>
      8. Өтініш беруші ұсынылған құжаттардың, бастапқы деректердің, есептесулердің, негіздемелердің толықтығы мен нақтылығын қамтамасыз етеді.</w:t>
      </w:r>
    </w:p>
    <w:bookmarkEnd w:id="45"/>
    <w:bookmarkStart w:name="z52" w:id="46"/>
    <w:p>
      <w:pPr>
        <w:spacing w:after="0"/>
        <w:ind w:left="0"/>
        <w:jc w:val="both"/>
      </w:pPr>
      <w:r>
        <w:rPr>
          <w:rFonts w:ascii="Times New Roman"/>
          <w:b w:val="false"/>
          <w:i w:val="false"/>
          <w:color w:val="000000"/>
          <w:sz w:val="28"/>
        </w:rPr>
        <w:t>
      9. Ұсынылған құжаттардың осы Қағидалардың талаптарына сәйкессіздігі анықталған жағдайда, өтініш беруші 5 (бес) жұмыс күні ішінде анықталған сәйкессіздіктерді жояды, егер өтініш беруші анықталған сәйкессіздіктерді жоймаған жағдайда өтінім кері қайтаруға жатады.</w:t>
      </w:r>
    </w:p>
    <w:bookmarkEnd w:id="46"/>
    <w:bookmarkStart w:name="z53" w:id="47"/>
    <w:p>
      <w:pPr>
        <w:spacing w:after="0"/>
        <w:ind w:left="0"/>
        <w:jc w:val="both"/>
      </w:pPr>
      <w:r>
        <w:rPr>
          <w:rFonts w:ascii="Times New Roman"/>
          <w:b w:val="false"/>
          <w:i w:val="false"/>
          <w:color w:val="000000"/>
          <w:sz w:val="28"/>
        </w:rPr>
        <w:t>
      Пысықталған өтінімдер комиссиямен олар ұсынылған күннен 10 (он) жұмыс күнінен кешіктірілмей қаралады.</w:t>
      </w:r>
    </w:p>
    <w:bookmarkEnd w:id="47"/>
    <w:bookmarkStart w:name="z54" w:id="48"/>
    <w:p>
      <w:pPr>
        <w:spacing w:after="0"/>
        <w:ind w:left="0"/>
        <w:jc w:val="left"/>
      </w:pPr>
      <w:r>
        <w:rPr>
          <w:rFonts w:ascii="Times New Roman"/>
          <w:b/>
          <w:i w:val="false"/>
          <w:color w:val="000000"/>
        </w:rPr>
        <w:t xml:space="preserve"> 3 - тарау. Комиссия туралы жалпы ереже, оның қызметін ұйымдастыру</w:t>
      </w:r>
    </w:p>
    <w:bookmarkEnd w:id="48"/>
    <w:bookmarkStart w:name="z55" w:id="49"/>
    <w:p>
      <w:pPr>
        <w:spacing w:after="0"/>
        <w:ind w:left="0"/>
        <w:jc w:val="both"/>
      </w:pPr>
      <w:r>
        <w:rPr>
          <w:rFonts w:ascii="Times New Roman"/>
          <w:b w:val="false"/>
          <w:i w:val="false"/>
          <w:color w:val="000000"/>
          <w:sz w:val="28"/>
        </w:rPr>
        <w:t>
      10. Бағдарлама әкімшісі облыс әкімінің өкімімен бекітілетін комиссияны құрады.</w:t>
      </w:r>
    </w:p>
    <w:bookmarkEnd w:id="49"/>
    <w:bookmarkStart w:name="z56" w:id="50"/>
    <w:p>
      <w:pPr>
        <w:spacing w:after="0"/>
        <w:ind w:left="0"/>
        <w:jc w:val="both"/>
      </w:pPr>
      <w:r>
        <w:rPr>
          <w:rFonts w:ascii="Times New Roman"/>
          <w:b w:val="false"/>
          <w:i w:val="false"/>
          <w:color w:val="000000"/>
          <w:sz w:val="28"/>
        </w:rPr>
        <w:t>
      11. Комиссия өз жұмысын ашықтық, жариялылық, алқалық және әділдік қағидаттарында ұйымдастырады. Комиссияның жалпы құрамы кемінде бес адамды құрайды.</w:t>
      </w:r>
    </w:p>
    <w:bookmarkEnd w:id="50"/>
    <w:bookmarkStart w:name="z57" w:id="51"/>
    <w:p>
      <w:pPr>
        <w:spacing w:after="0"/>
        <w:ind w:left="0"/>
        <w:jc w:val="both"/>
      </w:pPr>
      <w:r>
        <w:rPr>
          <w:rFonts w:ascii="Times New Roman"/>
          <w:b w:val="false"/>
          <w:i w:val="false"/>
          <w:color w:val="000000"/>
          <w:sz w:val="28"/>
        </w:rPr>
        <w:t>
      12. Комиссияның жұмыс органы болып бағдарлама әкімшісі табылады.</w:t>
      </w:r>
    </w:p>
    <w:bookmarkEnd w:id="51"/>
    <w:bookmarkStart w:name="z58" w:id="52"/>
    <w:p>
      <w:pPr>
        <w:spacing w:after="0"/>
        <w:ind w:left="0"/>
        <w:jc w:val="both"/>
      </w:pPr>
      <w:r>
        <w:rPr>
          <w:rFonts w:ascii="Times New Roman"/>
          <w:b w:val="false"/>
          <w:i w:val="false"/>
          <w:color w:val="000000"/>
          <w:sz w:val="28"/>
        </w:rPr>
        <w:t>
      13. Комиссия отырысының өткізілетін күні жөнінде өтініш берушіні хабардар ету, отырыстың күн тәртібі бойынша ұсыныстарды, қажетті құжаттарды дайындау және отырыс өткеннен кейін хаттаманы ресімдеу комиссия хатшысымен жүзеге асырылады.</w:t>
      </w:r>
    </w:p>
    <w:bookmarkEnd w:id="52"/>
    <w:bookmarkStart w:name="z59" w:id="53"/>
    <w:p>
      <w:pPr>
        <w:spacing w:after="0"/>
        <w:ind w:left="0"/>
        <w:jc w:val="both"/>
      </w:pPr>
      <w:r>
        <w:rPr>
          <w:rFonts w:ascii="Times New Roman"/>
          <w:b w:val="false"/>
          <w:i w:val="false"/>
          <w:color w:val="000000"/>
          <w:sz w:val="28"/>
        </w:rPr>
        <w:t>
      14. Комиссия отырысы оның құрамының жалпы санының үштен екісі қатысқанда заңды болып табылады. Шешім ашық дауыспен қабылданады және комиссия мүшелерінің жалпы санының көпшілігінің дауыстары болған жағдайда қабылданған болып есептеледі. Дауыстар тең болған жағдайда, комиссия төрағасының дауысы шешуші болып саналады.</w:t>
      </w:r>
    </w:p>
    <w:bookmarkEnd w:id="53"/>
    <w:bookmarkStart w:name="z60" w:id="54"/>
    <w:p>
      <w:pPr>
        <w:spacing w:after="0"/>
        <w:ind w:left="0"/>
        <w:jc w:val="left"/>
      </w:pPr>
      <w:r>
        <w:rPr>
          <w:rFonts w:ascii="Times New Roman"/>
          <w:b/>
          <w:i w:val="false"/>
          <w:color w:val="000000"/>
        </w:rPr>
        <w:t xml:space="preserve"> 4 - тарау. Өтінімдерді кешенді бағалау және іріктеу</w:t>
      </w:r>
    </w:p>
    <w:bookmarkEnd w:id="54"/>
    <w:bookmarkStart w:name="z61" w:id="55"/>
    <w:p>
      <w:pPr>
        <w:spacing w:after="0"/>
        <w:ind w:left="0"/>
        <w:jc w:val="both"/>
      </w:pPr>
      <w:r>
        <w:rPr>
          <w:rFonts w:ascii="Times New Roman"/>
          <w:b w:val="false"/>
          <w:i w:val="false"/>
          <w:color w:val="000000"/>
          <w:sz w:val="28"/>
        </w:rPr>
        <w:t>
      15. Комиссия инновациялық жобалар бойынша өтінімдерді кешенді бағалауды жүргізуді қамтамасыз етеді. Кешенді бағалау мынадай критерийлер бойынша жүргізіледі:</w:t>
      </w:r>
    </w:p>
    <w:bookmarkEnd w:id="55"/>
    <w:bookmarkStart w:name="z62" w:id="56"/>
    <w:p>
      <w:pPr>
        <w:spacing w:after="0"/>
        <w:ind w:left="0"/>
        <w:jc w:val="both"/>
      </w:pPr>
      <w:r>
        <w:rPr>
          <w:rFonts w:ascii="Times New Roman"/>
          <w:b w:val="false"/>
          <w:i w:val="false"/>
          <w:color w:val="000000"/>
          <w:sz w:val="28"/>
        </w:rPr>
        <w:t>
      1) сұралатын қаржыландырудың негізділігі;</w:t>
      </w:r>
    </w:p>
    <w:bookmarkEnd w:id="56"/>
    <w:bookmarkStart w:name="z63" w:id="57"/>
    <w:p>
      <w:pPr>
        <w:spacing w:after="0"/>
        <w:ind w:left="0"/>
        <w:jc w:val="both"/>
      </w:pPr>
      <w:r>
        <w:rPr>
          <w:rFonts w:ascii="Times New Roman"/>
          <w:b w:val="false"/>
          <w:i w:val="false"/>
          <w:color w:val="000000"/>
          <w:sz w:val="28"/>
        </w:rPr>
        <w:t xml:space="preserve">
      2) қаржыны жұмсау бағыттарының, қаржыландыру көлемдерінің және басқа да параметрлерінің осы Қағидаларға сәйкес өтінімнің талаптарына сәйкестігі; </w:t>
      </w:r>
    </w:p>
    <w:bookmarkEnd w:id="57"/>
    <w:bookmarkStart w:name="z64" w:id="58"/>
    <w:p>
      <w:pPr>
        <w:spacing w:after="0"/>
        <w:ind w:left="0"/>
        <w:jc w:val="both"/>
      </w:pPr>
      <w:r>
        <w:rPr>
          <w:rFonts w:ascii="Times New Roman"/>
          <w:b w:val="false"/>
          <w:i w:val="false"/>
          <w:color w:val="000000"/>
          <w:sz w:val="28"/>
        </w:rPr>
        <w:t>
      3) өңірдің агроөнеркәсіптік кешенін дамытуға іс-шараларын ықпал ету дәрежесі;</w:t>
      </w:r>
    </w:p>
    <w:bookmarkEnd w:id="58"/>
    <w:bookmarkStart w:name="z65" w:id="59"/>
    <w:p>
      <w:pPr>
        <w:spacing w:after="0"/>
        <w:ind w:left="0"/>
        <w:jc w:val="both"/>
      </w:pPr>
      <w:r>
        <w:rPr>
          <w:rFonts w:ascii="Times New Roman"/>
          <w:b w:val="false"/>
          <w:i w:val="false"/>
          <w:color w:val="000000"/>
          <w:sz w:val="28"/>
        </w:rPr>
        <w:t>
      4) өтініш берушілердің құқықтық мәртебесінің, төлем қабілеттілігінің осы Қағидалардың талаптарына сәйкестігі;</w:t>
      </w:r>
    </w:p>
    <w:bookmarkEnd w:id="59"/>
    <w:bookmarkStart w:name="z66" w:id="60"/>
    <w:p>
      <w:pPr>
        <w:spacing w:after="0"/>
        <w:ind w:left="0"/>
        <w:jc w:val="both"/>
      </w:pPr>
      <w:r>
        <w:rPr>
          <w:rFonts w:ascii="Times New Roman"/>
          <w:b w:val="false"/>
          <w:i w:val="false"/>
          <w:color w:val="000000"/>
          <w:sz w:val="28"/>
        </w:rPr>
        <w:t>
      5) өтініш берушілердің біліктілігі мен техникалық жарақтандырылу деңгейінің іс-шаралардың мақсаттары мен міндеттеріне сәйкестiгi;</w:t>
      </w:r>
    </w:p>
    <w:bookmarkEnd w:id="60"/>
    <w:bookmarkStart w:name="z67" w:id="61"/>
    <w:p>
      <w:pPr>
        <w:spacing w:after="0"/>
        <w:ind w:left="0"/>
        <w:jc w:val="both"/>
      </w:pPr>
      <w:r>
        <w:rPr>
          <w:rFonts w:ascii="Times New Roman"/>
          <w:b w:val="false"/>
          <w:i w:val="false"/>
          <w:color w:val="000000"/>
          <w:sz w:val="28"/>
        </w:rPr>
        <w:t>
      6) инновациялық жобаның экономикалық орындылығы;</w:t>
      </w:r>
    </w:p>
    <w:bookmarkEnd w:id="61"/>
    <w:bookmarkStart w:name="z68" w:id="62"/>
    <w:p>
      <w:pPr>
        <w:spacing w:after="0"/>
        <w:ind w:left="0"/>
        <w:jc w:val="both"/>
      </w:pPr>
      <w:r>
        <w:rPr>
          <w:rFonts w:ascii="Times New Roman"/>
          <w:b w:val="false"/>
          <w:i w:val="false"/>
          <w:color w:val="000000"/>
          <w:sz w:val="28"/>
        </w:rPr>
        <w:t>
      7) жобаның инновациялығы.</w:t>
      </w:r>
    </w:p>
    <w:bookmarkEnd w:id="62"/>
    <w:bookmarkStart w:name="z69" w:id="63"/>
    <w:p>
      <w:pPr>
        <w:spacing w:after="0"/>
        <w:ind w:left="0"/>
        <w:jc w:val="both"/>
      </w:pPr>
      <w:r>
        <w:rPr>
          <w:rFonts w:ascii="Times New Roman"/>
          <w:b w:val="false"/>
          <w:i w:val="false"/>
          <w:color w:val="000000"/>
          <w:sz w:val="28"/>
        </w:rPr>
        <w:t>
      16. Өтінімді кешенді бағалауды жүргізу барысында комиссия өтініш берушіден түсіндірме ақпарат сұратады, бағалауды сапалы жүргізуді қамтамасыз ету мақсатында қажет болған кезде, тиісті біліктілігі бар мамандарды тартуы мүмкін. Өтінімдерді кешенді бағалау және іріктеу 10 (он) жұмыс күні ішінде жүргізіледі.</w:t>
      </w:r>
    </w:p>
    <w:bookmarkEnd w:id="63"/>
    <w:bookmarkStart w:name="z70" w:id="64"/>
    <w:p>
      <w:pPr>
        <w:spacing w:after="0"/>
        <w:ind w:left="0"/>
        <w:jc w:val="both"/>
      </w:pPr>
      <w:r>
        <w:rPr>
          <w:rFonts w:ascii="Times New Roman"/>
          <w:b w:val="false"/>
          <w:i w:val="false"/>
          <w:color w:val="000000"/>
          <w:sz w:val="28"/>
        </w:rPr>
        <w:t>
      17. Өтініш берушіге бас тартылады, егер:</w:t>
      </w:r>
    </w:p>
    <w:bookmarkEnd w:id="64"/>
    <w:bookmarkStart w:name="z71" w:id="65"/>
    <w:p>
      <w:pPr>
        <w:spacing w:after="0"/>
        <w:ind w:left="0"/>
        <w:jc w:val="both"/>
      </w:pPr>
      <w:r>
        <w:rPr>
          <w:rFonts w:ascii="Times New Roman"/>
          <w:b w:val="false"/>
          <w:i w:val="false"/>
          <w:color w:val="000000"/>
          <w:sz w:val="28"/>
        </w:rPr>
        <w:t>
      1) өтініш берушімен осы Қағидалардың талаптарына дәйексіз немесе толық емес ақпаратты ұсынылса;</w:t>
      </w:r>
    </w:p>
    <w:bookmarkEnd w:id="65"/>
    <w:bookmarkStart w:name="z72" w:id="66"/>
    <w:p>
      <w:pPr>
        <w:spacing w:after="0"/>
        <w:ind w:left="0"/>
        <w:jc w:val="both"/>
      </w:pPr>
      <w:r>
        <w:rPr>
          <w:rFonts w:ascii="Times New Roman"/>
          <w:b w:val="false"/>
          <w:i w:val="false"/>
          <w:color w:val="000000"/>
          <w:sz w:val="28"/>
        </w:rPr>
        <w:t>
      2) инновациялық жоба іске асырылатын орын облыстан тысқары жерде болса;</w:t>
      </w:r>
    </w:p>
    <w:bookmarkEnd w:id="66"/>
    <w:bookmarkStart w:name="z73" w:id="67"/>
    <w:p>
      <w:pPr>
        <w:spacing w:after="0"/>
        <w:ind w:left="0"/>
        <w:jc w:val="both"/>
      </w:pPr>
      <w:r>
        <w:rPr>
          <w:rFonts w:ascii="Times New Roman"/>
          <w:b w:val="false"/>
          <w:i w:val="false"/>
          <w:color w:val="000000"/>
          <w:sz w:val="28"/>
        </w:rPr>
        <w:t>
      3) осы Қағидалардың 15-тармағының талаптарына сәйкес келмесе;</w:t>
      </w:r>
    </w:p>
    <w:bookmarkEnd w:id="67"/>
    <w:bookmarkStart w:name="z74" w:id="68"/>
    <w:p>
      <w:pPr>
        <w:spacing w:after="0"/>
        <w:ind w:left="0"/>
        <w:jc w:val="both"/>
      </w:pPr>
      <w:r>
        <w:rPr>
          <w:rFonts w:ascii="Times New Roman"/>
          <w:b w:val="false"/>
          <w:i w:val="false"/>
          <w:color w:val="000000"/>
          <w:sz w:val="28"/>
        </w:rPr>
        <w:t>
      18. Өтінім кері қайтарылған жағдайда ұсынылған құжаттар өтініш берушіге себептері көрсетіле отырып қайтарылады.</w:t>
      </w:r>
    </w:p>
    <w:bookmarkEnd w:id="68"/>
    <w:bookmarkStart w:name="z75" w:id="69"/>
    <w:p>
      <w:pPr>
        <w:spacing w:after="0"/>
        <w:ind w:left="0"/>
        <w:jc w:val="both"/>
      </w:pPr>
      <w:r>
        <w:rPr>
          <w:rFonts w:ascii="Times New Roman"/>
          <w:b w:val="false"/>
          <w:i w:val="false"/>
          <w:color w:val="000000"/>
          <w:sz w:val="28"/>
        </w:rPr>
        <w:t xml:space="preserve">
      19. Бағдарлама әкімшісі комиссияның қабылданған хаттамалық шешімінің негізінде, 10 (он) жұмыс күні ішінде қаржыландыруды немесе қаржыландырудан бас тарту туралы себептерін көрсете отырып ресми хабарландыруды жолдайды. </w:t>
      </w:r>
    </w:p>
    <w:bookmarkEnd w:id="69"/>
    <w:bookmarkStart w:name="z76" w:id="70"/>
    <w:p>
      <w:pPr>
        <w:spacing w:after="0"/>
        <w:ind w:left="0"/>
        <w:jc w:val="both"/>
      </w:pPr>
      <w:r>
        <w:rPr>
          <w:rFonts w:ascii="Times New Roman"/>
          <w:b w:val="false"/>
          <w:i w:val="false"/>
          <w:color w:val="000000"/>
          <w:sz w:val="28"/>
        </w:rPr>
        <w:t>
      20. Комиссияның қаражат беру туралы оң шешімі Бағдарлама әкімшісі үшін бөлінген қаражат есебінен іс-шараларды қаржыландыру бойынша негіз болып табылады.</w:t>
      </w:r>
    </w:p>
    <w:bookmarkEnd w:id="70"/>
    <w:bookmarkStart w:name="z77" w:id="71"/>
    <w:p>
      <w:pPr>
        <w:spacing w:after="0"/>
        <w:ind w:left="0"/>
        <w:jc w:val="both"/>
      </w:pPr>
      <w:r>
        <w:rPr>
          <w:rFonts w:ascii="Times New Roman"/>
          <w:b w:val="false"/>
          <w:i w:val="false"/>
          <w:color w:val="000000"/>
          <w:sz w:val="28"/>
        </w:rPr>
        <w:t xml:space="preserve">
      21. Бағдарламаның әкімшісі инновациялық жобаны қаржыландыру туралы шешім қабылдаған күннен бастап 10 (он) жұмыс күні ішінде осы Қағидалардың 5 - қосымшасына сәйкес нысан бойынша инновациялық жоба туралы шарт жобасын іріктеуден өткен өтініш берушіге жолдайды. </w:t>
      </w:r>
    </w:p>
    <w:bookmarkEnd w:id="71"/>
    <w:bookmarkStart w:name="z78" w:id="72"/>
    <w:p>
      <w:pPr>
        <w:spacing w:after="0"/>
        <w:ind w:left="0"/>
        <w:jc w:val="both"/>
      </w:pPr>
      <w:r>
        <w:rPr>
          <w:rFonts w:ascii="Times New Roman"/>
          <w:b w:val="false"/>
          <w:i w:val="false"/>
          <w:color w:val="000000"/>
          <w:sz w:val="28"/>
        </w:rPr>
        <w:t xml:space="preserve">
      Инновациялық жоба туралы шарт жасау мерзiмi іріктеуден өткен өтініш берушіге шарттың жобасын жолдаған күннен бастап 1 (бір) айдан аспауы тиіс. </w:t>
      </w:r>
    </w:p>
    <w:bookmarkEnd w:id="72"/>
    <w:bookmarkStart w:name="z79" w:id="73"/>
    <w:p>
      <w:pPr>
        <w:spacing w:after="0"/>
        <w:ind w:left="0"/>
        <w:jc w:val="left"/>
      </w:pPr>
      <w:r>
        <w:rPr>
          <w:rFonts w:ascii="Times New Roman"/>
          <w:b/>
          <w:i w:val="false"/>
          <w:color w:val="000000"/>
        </w:rPr>
        <w:t xml:space="preserve"> 5 - тарау. Қаржыландыру және қаржыны игеру</w:t>
      </w:r>
    </w:p>
    <w:bookmarkEnd w:id="73"/>
    <w:bookmarkStart w:name="z80" w:id="74"/>
    <w:p>
      <w:pPr>
        <w:spacing w:after="0"/>
        <w:ind w:left="0"/>
        <w:jc w:val="both"/>
      </w:pPr>
      <w:r>
        <w:rPr>
          <w:rFonts w:ascii="Times New Roman"/>
          <w:b w:val="false"/>
          <w:i w:val="false"/>
          <w:color w:val="000000"/>
          <w:sz w:val="28"/>
        </w:rPr>
        <w:t>
      22. Қаражат іріктеуден өткен өтініш берушіге іс-шараларды іске асыру жоспарына сәйкес төленеді. Төлем тәртібі және нысаны шарттың талаптарымен қарастырылады.</w:t>
      </w:r>
    </w:p>
    <w:bookmarkEnd w:id="74"/>
    <w:bookmarkStart w:name="z81" w:id="75"/>
    <w:p>
      <w:pPr>
        <w:spacing w:after="0"/>
        <w:ind w:left="0"/>
        <w:jc w:val="both"/>
      </w:pPr>
      <w:r>
        <w:rPr>
          <w:rFonts w:ascii="Times New Roman"/>
          <w:b w:val="false"/>
          <w:i w:val="false"/>
          <w:color w:val="000000"/>
          <w:sz w:val="28"/>
        </w:rPr>
        <w:t>
      23. Қаражат қатаң түрде шартта қарастырылған нысаналы мақсатқа сәйкес пайдаланылады.</w:t>
      </w:r>
    </w:p>
    <w:bookmarkEnd w:id="75"/>
    <w:bookmarkStart w:name="z82" w:id="76"/>
    <w:p>
      <w:pPr>
        <w:spacing w:after="0"/>
        <w:ind w:left="0"/>
        <w:jc w:val="both"/>
      </w:pPr>
      <w:r>
        <w:rPr>
          <w:rFonts w:ascii="Times New Roman"/>
          <w:b w:val="false"/>
          <w:i w:val="false"/>
          <w:color w:val="000000"/>
          <w:sz w:val="28"/>
        </w:rPr>
        <w:t>
      24. Аграрлық бейіндегі қолданбалы сипаттағы ғылыми жетістіктерді (әзірлемелерді) енгізу және тарату жөніндегі инновациялық жобалардың іс-шараларына жергілікті бюджеттен қаржыландыру сомасы және игеру мерзімі және агроөнеркәсіптік кешен субъектілеріндегі инновациялық агротехнологиялар нақты инновациялық жобаның ерекшеліктеріне сәйкес айқындалады, бірақ:</w:t>
      </w:r>
    </w:p>
    <w:bookmarkEnd w:id="76"/>
    <w:bookmarkStart w:name="z83" w:id="77"/>
    <w:p>
      <w:pPr>
        <w:spacing w:after="0"/>
        <w:ind w:left="0"/>
        <w:jc w:val="both"/>
      </w:pPr>
      <w:r>
        <w:rPr>
          <w:rFonts w:ascii="Times New Roman"/>
          <w:b w:val="false"/>
          <w:i w:val="false"/>
          <w:color w:val="000000"/>
          <w:sz w:val="28"/>
        </w:rPr>
        <w:t>
      мерзімі бойынша - 48 (қырық сегіз) айдан;</w:t>
      </w:r>
    </w:p>
    <w:bookmarkEnd w:id="77"/>
    <w:bookmarkStart w:name="z84" w:id="78"/>
    <w:p>
      <w:pPr>
        <w:spacing w:after="0"/>
        <w:ind w:left="0"/>
        <w:jc w:val="both"/>
      </w:pPr>
      <w:r>
        <w:rPr>
          <w:rFonts w:ascii="Times New Roman"/>
          <w:b w:val="false"/>
          <w:i w:val="false"/>
          <w:color w:val="000000"/>
          <w:sz w:val="28"/>
        </w:rPr>
        <w:t>
      сомасы бойынша - 50 (елу) миллион теңгеден аспауы тиіс.</w:t>
      </w:r>
    </w:p>
    <w:bookmarkEnd w:id="78"/>
    <w:bookmarkStart w:name="z85" w:id="79"/>
    <w:p>
      <w:pPr>
        <w:spacing w:after="0"/>
        <w:ind w:left="0"/>
        <w:jc w:val="both"/>
      </w:pPr>
      <w:r>
        <w:rPr>
          <w:rFonts w:ascii="Times New Roman"/>
          <w:b w:val="false"/>
          <w:i w:val="false"/>
          <w:color w:val="000000"/>
          <w:sz w:val="28"/>
        </w:rPr>
        <w:t>
      25. Қаражат инновациялық жобаға қатысушы тараптардың болған салықтық және өзге де берешектерін жабуға пайдаланылмайды.</w:t>
      </w:r>
    </w:p>
    <w:bookmarkEnd w:id="79"/>
    <w:bookmarkStart w:name="z86" w:id="80"/>
    <w:p>
      <w:pPr>
        <w:spacing w:after="0"/>
        <w:ind w:left="0"/>
        <w:jc w:val="both"/>
      </w:pPr>
      <w:r>
        <w:rPr>
          <w:rFonts w:ascii="Times New Roman"/>
          <w:b w:val="false"/>
          <w:i w:val="false"/>
          <w:color w:val="000000"/>
          <w:sz w:val="28"/>
        </w:rPr>
        <w:t>
      26. Негізгі құрал-жабдықтарын, ауыл шаруашылығы жануарларын, генетикалық материалдарын, іс-шаралар нәтижелерін кеңінен таратуға басқада шығыс материалдарын (жанар-жағармай материалдары, тұқымдық материал, қосалқы бөлшектер және басқалар) сатып алумен, ғимараттар мен құрылыстарды ұстаумен байланысты шығындар іс-шараларды іске асыруға қатысушы агроөнеркәсіптік кешен субъектілерінің жеке қаражаттары есебінен жабылады.</w:t>
      </w:r>
    </w:p>
    <w:bookmarkEnd w:id="80"/>
    <w:bookmarkStart w:name="z87" w:id="81"/>
    <w:p>
      <w:pPr>
        <w:spacing w:after="0"/>
        <w:ind w:left="0"/>
        <w:jc w:val="both"/>
      </w:pPr>
      <w:r>
        <w:rPr>
          <w:rFonts w:ascii="Times New Roman"/>
          <w:b w:val="false"/>
          <w:i w:val="false"/>
          <w:color w:val="000000"/>
          <w:sz w:val="28"/>
        </w:rPr>
        <w:t xml:space="preserve">
      27. Іске асыру жоспары бойынша жүзеге асырылған шығындардың бюджетке сәйкестігін тексеру мақсатында, Бағдарлама әкімшісі қажет болған жағдайда жергілікті атқарушы органның мүдделі уәкілетті органдарының мамандарын тарта отырып, ағымдағы қаржылық мониторинг жүргізуді жүзеге асырады. </w:t>
      </w:r>
    </w:p>
    <w:bookmarkEnd w:id="81"/>
    <w:bookmarkStart w:name="z88" w:id="82"/>
    <w:p>
      <w:pPr>
        <w:spacing w:after="0"/>
        <w:ind w:left="0"/>
        <w:jc w:val="both"/>
      </w:pPr>
      <w:r>
        <w:rPr>
          <w:rFonts w:ascii="Times New Roman"/>
          <w:b w:val="false"/>
          <w:i w:val="false"/>
          <w:color w:val="000000"/>
          <w:sz w:val="28"/>
        </w:rPr>
        <w:t>
      Барлық актілер, есептер мен қаржылық есептер іріктеуден өткен өтініш берушімен үш данада жасақталады, болған жағдайда инновациялық жобаның өзге де орындаушыларымен бұрыштама қойылады және Комиссиямен бекітеледі.</w:t>
      </w:r>
    </w:p>
    <w:bookmarkEnd w:id="82"/>
    <w:bookmarkStart w:name="z89" w:id="83"/>
    <w:p>
      <w:pPr>
        <w:spacing w:after="0"/>
        <w:ind w:left="0"/>
        <w:jc w:val="both"/>
      </w:pPr>
      <w:r>
        <w:rPr>
          <w:rFonts w:ascii="Times New Roman"/>
          <w:b w:val="false"/>
          <w:i w:val="false"/>
          <w:color w:val="000000"/>
          <w:sz w:val="28"/>
        </w:rPr>
        <w:t>
      Іс-шаралардың іске асырылуына мониторинг жүргізу мақсатында қажет болған кезде, іріктеуден өткен өтініш беруші жергілікті атқарушы органның уәкілетті органдарының өкілдерінің іс-шаралар іске асырылып жатырған объектілерге кіруін қамтамасыз етуге, сондай-ақ, олардың ресми сұрауы бойынша іс-шараларды іске асыру процесіне тікелей қатысты барлық қажетті ақпараттарды ұсынуға міндетті.</w:t>
      </w:r>
    </w:p>
    <w:bookmarkEnd w:id="83"/>
    <w:bookmarkStart w:name="z90" w:id="84"/>
    <w:p>
      <w:pPr>
        <w:spacing w:after="0"/>
        <w:ind w:left="0"/>
        <w:jc w:val="left"/>
      </w:pPr>
      <w:r>
        <w:rPr>
          <w:rFonts w:ascii="Times New Roman"/>
          <w:b/>
          <w:i w:val="false"/>
          <w:color w:val="000000"/>
        </w:rPr>
        <w:t xml:space="preserve"> 6 - тарау. Қорытынды ережелер</w:t>
      </w:r>
    </w:p>
    <w:bookmarkEnd w:id="84"/>
    <w:bookmarkStart w:name="z91" w:id="85"/>
    <w:p>
      <w:pPr>
        <w:spacing w:after="0"/>
        <w:ind w:left="0"/>
        <w:jc w:val="both"/>
      </w:pPr>
      <w:r>
        <w:rPr>
          <w:rFonts w:ascii="Times New Roman"/>
          <w:b w:val="false"/>
          <w:i w:val="false"/>
          <w:color w:val="000000"/>
          <w:sz w:val="28"/>
        </w:rPr>
        <w:t>
      28. Алынған бюджеттік қаражаттар мақсаттан тыс пайдаланылған және ұсынылған жобаның келесі екі жыл ішінде Маңғыстау облысының агроөнеркәсіптік кешенінде таралуы анықталмаған жағдайда, осы қаражат Қазақстан Республикасының заңнамасымен айқындалған тәртіппен қайтарылуға жатады.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 инновациялық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іріктеуді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98" w:id="86"/>
    <w:p>
      <w:pPr>
        <w:spacing w:after="0"/>
        <w:ind w:left="0"/>
        <w:jc w:val="left"/>
      </w:pPr>
      <w:r>
        <w:rPr>
          <w:rFonts w:ascii="Times New Roman"/>
          <w:b/>
          <w:i w:val="false"/>
          <w:color w:val="000000"/>
        </w:rPr>
        <w:t xml:space="preserve"> Өтінім нысаны</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17"/>
        <w:gridCol w:w="9783"/>
      </w:tblGrid>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 және күні (Бағдарлама әкімшісі қызметкерімен толтырылады)</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саласы (кіші саласы)</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қысқаша сипаттамасы (жобаның негізгі мақсаты мен мәнін көрсету, жоба нәтижелерінің нақтылы қолданылуы, осындай жобаларды іске асыруға қатысу тәжірибесі)</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ұзақтығы (айларда)</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және аяқталу күні</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Сұралатын қаражаттың сомасы (теңгемен)</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 мекен-жайы, телефоны, факсы, электрондық поштасының мекен-жайы</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берушiнiң байланыс тұлғасының тегі, аты, әкесінің аты, мекен-жайы, телефоны, электрондық поштасы</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жобаның басшысы (ғылыми-зерттеу ұйымының қызметкері), (лауазымы, телефоны, факсы, электрондық поштасы көрсетіледі)</w:t>
            </w:r>
          </w:p>
        </w:tc>
      </w:tr>
      <w:tr>
        <w:trPr>
          <w:trHeight w:val="30" w:hRule="atLeast"/>
        </w:trPr>
        <w:tc>
          <w:tcPr>
            <w:tcW w:w="2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жобаларды іске асыруға қатысушы агроөнеркәсіптік кешен субъектілерінің атауы, мекен-жайы, телефоны, факсы, электрондық поштасы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 инновациялық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іріктеуді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105" w:id="87"/>
    <w:p>
      <w:pPr>
        <w:spacing w:after="0"/>
        <w:ind w:left="0"/>
        <w:jc w:val="left"/>
      </w:pPr>
      <w:r>
        <w:rPr>
          <w:rFonts w:ascii="Times New Roman"/>
          <w:b/>
          <w:i w:val="false"/>
          <w:color w:val="000000"/>
        </w:rPr>
        <w:t xml:space="preserve"> Инновациялық жобаның іс-шараларына түсіндірме жазба</w:t>
      </w:r>
    </w:p>
    <w:bookmarkEnd w:id="87"/>
    <w:bookmarkStart w:name="z106" w:id="88"/>
    <w:p>
      <w:pPr>
        <w:spacing w:after="0"/>
        <w:ind w:left="0"/>
        <w:jc w:val="both"/>
      </w:pPr>
      <w:r>
        <w:rPr>
          <w:rFonts w:ascii="Times New Roman"/>
          <w:b w:val="false"/>
          <w:i w:val="false"/>
          <w:color w:val="000000"/>
          <w:sz w:val="28"/>
        </w:rPr>
        <w:t>
      1. Инновациялық жобаны іске асыру бойынша іс-шараның атауы.</w:t>
      </w:r>
    </w:p>
    <w:bookmarkEnd w:id="88"/>
    <w:bookmarkStart w:name="z107" w:id="89"/>
    <w:p>
      <w:pPr>
        <w:spacing w:after="0"/>
        <w:ind w:left="0"/>
        <w:jc w:val="both"/>
      </w:pPr>
      <w:r>
        <w:rPr>
          <w:rFonts w:ascii="Times New Roman"/>
          <w:b w:val="false"/>
          <w:i w:val="false"/>
          <w:color w:val="000000"/>
          <w:sz w:val="28"/>
        </w:rPr>
        <w:t>
      2. Іс-шараның іске асырылатын жері: елді мекен.</w:t>
      </w:r>
    </w:p>
    <w:bookmarkEnd w:id="89"/>
    <w:bookmarkStart w:name="z108" w:id="90"/>
    <w:p>
      <w:pPr>
        <w:spacing w:after="0"/>
        <w:ind w:left="0"/>
        <w:jc w:val="both"/>
      </w:pPr>
      <w:r>
        <w:rPr>
          <w:rFonts w:ascii="Times New Roman"/>
          <w:b w:val="false"/>
          <w:i w:val="false"/>
          <w:color w:val="000000"/>
          <w:sz w:val="28"/>
        </w:rPr>
        <w:t>
      3. Іс-шараның мақсаты және міндеттері (1 беттен аспауы тиіс).</w:t>
      </w:r>
    </w:p>
    <w:bookmarkEnd w:id="90"/>
    <w:bookmarkStart w:name="z109" w:id="91"/>
    <w:p>
      <w:pPr>
        <w:spacing w:after="0"/>
        <w:ind w:left="0"/>
        <w:jc w:val="both"/>
      </w:pPr>
      <w:r>
        <w:rPr>
          <w:rFonts w:ascii="Times New Roman"/>
          <w:b w:val="false"/>
          <w:i w:val="false"/>
          <w:color w:val="000000"/>
          <w:sz w:val="28"/>
        </w:rPr>
        <w:t>
      4. Негізгі өтініш берушінің (ғылыми-зерттеу ұйымының) және іс - шараларға қатысушы агроөнеркәсіптік кешен субъектілерінің қысқаша сипаттамасы (0,5 беттен аспауы тиіс):</w:t>
      </w:r>
    </w:p>
    <w:bookmarkEnd w:id="91"/>
    <w:bookmarkStart w:name="z110" w:id="92"/>
    <w:p>
      <w:pPr>
        <w:spacing w:after="0"/>
        <w:ind w:left="0"/>
        <w:jc w:val="both"/>
      </w:pPr>
      <w:r>
        <w:rPr>
          <w:rFonts w:ascii="Times New Roman"/>
          <w:b w:val="false"/>
          <w:i w:val="false"/>
          <w:color w:val="000000"/>
          <w:sz w:val="28"/>
        </w:rPr>
        <w:t>
      - толық атауы;</w:t>
      </w:r>
    </w:p>
    <w:bookmarkEnd w:id="92"/>
    <w:bookmarkStart w:name="z111" w:id="93"/>
    <w:p>
      <w:pPr>
        <w:spacing w:after="0"/>
        <w:ind w:left="0"/>
        <w:jc w:val="both"/>
      </w:pPr>
      <w:r>
        <w:rPr>
          <w:rFonts w:ascii="Times New Roman"/>
          <w:b w:val="false"/>
          <w:i w:val="false"/>
          <w:color w:val="000000"/>
          <w:sz w:val="28"/>
        </w:rPr>
        <w:t>
      - негізгі өтініш берушінің және іс-шараларға қатысушы агроөнеркәсіптік кешен субъектілерінің қызметтерінің сипаттамасы;</w:t>
      </w:r>
    </w:p>
    <w:bookmarkEnd w:id="93"/>
    <w:bookmarkStart w:name="z112" w:id="94"/>
    <w:p>
      <w:pPr>
        <w:spacing w:after="0"/>
        <w:ind w:left="0"/>
        <w:jc w:val="both"/>
      </w:pPr>
      <w:r>
        <w:rPr>
          <w:rFonts w:ascii="Times New Roman"/>
          <w:b w:val="false"/>
          <w:i w:val="false"/>
          <w:color w:val="000000"/>
          <w:sz w:val="28"/>
        </w:rPr>
        <w:t>
      - негізгі мамандар, олармен орындалатын жұмыстарының түрлері (түйіндеме және біліктілігін растайтын құжаттарын қоса);</w:t>
      </w:r>
    </w:p>
    <w:bookmarkEnd w:id="94"/>
    <w:bookmarkStart w:name="z113" w:id="95"/>
    <w:p>
      <w:pPr>
        <w:spacing w:after="0"/>
        <w:ind w:left="0"/>
        <w:jc w:val="both"/>
      </w:pPr>
      <w:r>
        <w:rPr>
          <w:rFonts w:ascii="Times New Roman"/>
          <w:b w:val="false"/>
          <w:i w:val="false"/>
          <w:color w:val="000000"/>
          <w:sz w:val="28"/>
        </w:rPr>
        <w:t>
      - осы іс-шара шеңберінде басқада жобаларды іске асырғаны туралы ақпарат.</w:t>
      </w:r>
    </w:p>
    <w:bookmarkEnd w:id="95"/>
    <w:bookmarkStart w:name="z114" w:id="96"/>
    <w:p>
      <w:pPr>
        <w:spacing w:after="0"/>
        <w:ind w:left="0"/>
        <w:jc w:val="both"/>
      </w:pPr>
      <w:r>
        <w:rPr>
          <w:rFonts w:ascii="Times New Roman"/>
          <w:b w:val="false"/>
          <w:i w:val="false"/>
          <w:color w:val="000000"/>
          <w:sz w:val="28"/>
        </w:rPr>
        <w:t>
      5. Іс-шаралардың негіздемесі: іс-шараны іске асырудың өзектілігі мен қажеттілігі, оның өңірдің агроөнеркәсіптік кешенін технологиялық даму деңгейіне және еңбек өнімділігіне әсерінің сипаттамасы (0,5 беттен аспауы тиіс).</w:t>
      </w:r>
    </w:p>
    <w:bookmarkEnd w:id="96"/>
    <w:bookmarkStart w:name="z115" w:id="97"/>
    <w:p>
      <w:pPr>
        <w:spacing w:after="0"/>
        <w:ind w:left="0"/>
        <w:jc w:val="both"/>
      </w:pPr>
      <w:r>
        <w:rPr>
          <w:rFonts w:ascii="Times New Roman"/>
          <w:b w:val="false"/>
          <w:i w:val="false"/>
          <w:color w:val="000000"/>
          <w:sz w:val="28"/>
        </w:rPr>
        <w:t>
      6. Іс-шараларды іске асыру шеңберінде орындалатын негізгі жұмыстардың сипаттамасы: қандай жұмыстар атқарылады, өндірісте пайдалану үшін, жобаны орындау барысында апробациялау және көрсету үшін ұсынылатын нақты шешімдер мен технологиялар, нақты шаруашылық, аудан және облыс экономикасы үшін практикалық мәнін бағалау. Әрбір жұмыстың мақсатын, мазмұнын, ұзақтығын, күтілетін нәтижелерін, ресурстарға қажеттілікті, оның ішінде іс - шараларды іске асыруға қатысатын агроөнеркәсіптік кешен субъектісінің базасында ғылыми әзірлемені (технологияны) енгізу және тарату жөніндегі ғылыми-зерттеу ұйымының әдіснамасын келтіру қажет (2,5 беттен аспауы тиіс)</w:t>
      </w:r>
    </w:p>
    <w:bookmarkEnd w:id="97"/>
    <w:bookmarkStart w:name="z116" w:id="98"/>
    <w:p>
      <w:pPr>
        <w:spacing w:after="0"/>
        <w:ind w:left="0"/>
        <w:jc w:val="both"/>
      </w:pPr>
      <w:r>
        <w:rPr>
          <w:rFonts w:ascii="Times New Roman"/>
          <w:b w:val="false"/>
          <w:i w:val="false"/>
          <w:color w:val="000000"/>
          <w:sz w:val="28"/>
        </w:rPr>
        <w:t>
      7. Нәтижелілігі: іс-шараның сандық және сапалық көрсеткіштері. Өтініш берушінің ұсыныстарында еңбек өнімділігін жақсартуға ықпал етудің нақты нәтижелері, өндіріс пен аудан (облыс) экономикасының тиімділігі көрсетілуі тиіс.</w:t>
      </w:r>
    </w:p>
    <w:bookmarkEnd w:id="98"/>
    <w:bookmarkStart w:name="z117" w:id="99"/>
    <w:p>
      <w:pPr>
        <w:spacing w:after="0"/>
        <w:ind w:left="0"/>
        <w:jc w:val="both"/>
      </w:pPr>
      <w:r>
        <w:rPr>
          <w:rFonts w:ascii="Times New Roman"/>
          <w:b w:val="false"/>
          <w:i w:val="false"/>
          <w:color w:val="000000"/>
          <w:sz w:val="28"/>
        </w:rPr>
        <w:t>
      Инновациялық жобаны енгiзу жөнiндегi іс-шаралар жоспарын iске асырудың экономикалық тиімділігін бұрын қолданылған технологиялармен салыстырып көрсету, облыстың агроөнеркәсіптік кешенін дамыту, аграрлық нарықтағы ахуал тұрғысынан iс-шараның мақсаттылығын негiздеу қажет (1,5 беттен аспауы тиіс).</w:t>
      </w:r>
    </w:p>
    <w:bookmarkEnd w:id="99"/>
    <w:bookmarkStart w:name="z118" w:id="100"/>
    <w:p>
      <w:pPr>
        <w:spacing w:after="0"/>
        <w:ind w:left="0"/>
        <w:jc w:val="both"/>
      </w:pPr>
      <w:r>
        <w:rPr>
          <w:rFonts w:ascii="Times New Roman"/>
          <w:b w:val="false"/>
          <w:i w:val="false"/>
          <w:color w:val="000000"/>
          <w:sz w:val="28"/>
        </w:rPr>
        <w:t>
      8. Экологиялық бағалау іс-шараны іске асырудың өңірдің қоршаған ортасына және табиғи ресурстарына әсерін (қанағаттандырарлық, бейтарап немесе жағымсыз) қамтуы тиіс. Жағымсыз әсер еткен жағдайда мұндай әсерді жеңілдету үшін не жасалатындығы көрсетілуі қажет (0,5 беттен аспауы тиіс).</w:t>
      </w:r>
    </w:p>
    <w:bookmarkEnd w:id="100"/>
    <w:bookmarkStart w:name="z119" w:id="101"/>
    <w:p>
      <w:pPr>
        <w:spacing w:after="0"/>
        <w:ind w:left="0"/>
        <w:jc w:val="both"/>
      </w:pPr>
      <w:r>
        <w:rPr>
          <w:rFonts w:ascii="Times New Roman"/>
          <w:b w:val="false"/>
          <w:i w:val="false"/>
          <w:color w:val="000000"/>
          <w:sz w:val="28"/>
        </w:rPr>
        <w:t>
      9. Тәуекелдер: іс-шараны табысты аяқтаудың негізгі тәуекелдері және мұндай тәуекелдерді еңсеру жөніндегі шаралар (0,5 беттен аспауы тиіс).</w:t>
      </w:r>
    </w:p>
    <w:bookmarkEnd w:id="101"/>
    <w:bookmarkStart w:name="z120" w:id="102"/>
    <w:p>
      <w:pPr>
        <w:spacing w:after="0"/>
        <w:ind w:left="0"/>
        <w:jc w:val="both"/>
      </w:pPr>
      <w:r>
        <w:rPr>
          <w:rFonts w:ascii="Times New Roman"/>
          <w:b w:val="false"/>
          <w:i w:val="false"/>
          <w:color w:val="000000"/>
          <w:sz w:val="28"/>
        </w:rPr>
        <w:t>
      10. Жобаның өмірге икемділігі: инновациялық жоба шеңберінде қаржыландыру аяқталғаннан кейін іс-шараларды іске асыруға қатысушы агроөнеркәсіптік кешен субъектілері өндірісінің орнықтылығын қамтамасыз ету үшін қабылданатын шараларды сипаттау қажет (0,5 беттен аспауы тиіс).</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 инновациялық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іріктеуді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127" w:id="103"/>
    <w:p>
      <w:pPr>
        <w:spacing w:after="0"/>
        <w:ind w:left="0"/>
        <w:jc w:val="left"/>
      </w:pPr>
      <w:r>
        <w:rPr>
          <w:rFonts w:ascii="Times New Roman"/>
          <w:b/>
          <w:i w:val="false"/>
          <w:color w:val="000000"/>
        </w:rPr>
        <w:t xml:space="preserve"> Инновациялық жобаның іс-шараларын іске асыру жоспары (атауын көрсету керек)</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0"/>
        <w:gridCol w:w="1033"/>
        <w:gridCol w:w="2359"/>
        <w:gridCol w:w="2359"/>
        <w:gridCol w:w="2359"/>
        <w:gridCol w:w="2360"/>
      </w:tblGrid>
      <w:tr>
        <w:trPr>
          <w:trHeight w:val="30" w:hRule="atLeast"/>
        </w:trPr>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 (жылдар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тоқсан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тоқсан</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тоқсан</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тоқсан</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 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 инновациялық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іріктеуді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bookmarkStart w:name="z134" w:id="104"/>
    <w:p>
      <w:pPr>
        <w:spacing w:after="0"/>
        <w:ind w:left="0"/>
        <w:jc w:val="left"/>
      </w:pPr>
      <w:r>
        <w:rPr>
          <w:rFonts w:ascii="Times New Roman"/>
          <w:b/>
          <w:i w:val="false"/>
          <w:color w:val="000000"/>
        </w:rPr>
        <w:t xml:space="preserve"> Инновациялық жобаның іс-шараларын іске асыру шығындарының сметасы (атауын көрсету керек) мың теңге</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1240"/>
        <w:gridCol w:w="514"/>
        <w:gridCol w:w="316"/>
        <w:gridCol w:w="316"/>
        <w:gridCol w:w="592"/>
        <w:gridCol w:w="592"/>
        <w:gridCol w:w="592"/>
        <w:gridCol w:w="592"/>
        <w:gridCol w:w="592"/>
        <w:gridCol w:w="592"/>
        <w:gridCol w:w="592"/>
        <w:gridCol w:w="592"/>
        <w:gridCol w:w="592"/>
        <w:gridCol w:w="1027"/>
        <w:gridCol w:w="1028"/>
        <w:gridCol w:w="1028"/>
      </w:tblGrid>
      <w:tr>
        <w:trPr>
          <w:trHeight w:val="30" w:hRule="atLeast"/>
        </w:trPr>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баптары</w:t>
            </w:r>
          </w:p>
        </w:tc>
        <w:tc>
          <w:tcPr>
            <w:tcW w:w="5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айлар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9</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шығыстары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шығыстары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шығыстары (көрсетілсін)</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шығыстары жинағы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шығыстары</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05"/>
    <w:p>
      <w:pPr>
        <w:spacing w:after="0"/>
        <w:ind w:left="0"/>
        <w:jc w:val="both"/>
      </w:pPr>
      <w:r>
        <w:rPr>
          <w:rFonts w:ascii="Times New Roman"/>
          <w:b w:val="false"/>
          <w:i w:val="false"/>
          <w:color w:val="000000"/>
          <w:sz w:val="28"/>
        </w:rPr>
        <w:t>
      Ескертпе: Әр жылға іс-шараны iске асыру бөлек көрсетіледі және өтініш берушілердің өз қаражаты мен бюджеттік қаражаттарынан қаржыландырылатын шығыстары (бар болғанда) бөлек көрсетіледі.</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cаласында инновациялық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жобаларды іріктеуді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ұйымдастыру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142" w:id="106"/>
    <w:p>
      <w:pPr>
        <w:spacing w:after="0"/>
        <w:ind w:left="0"/>
        <w:jc w:val="left"/>
      </w:pPr>
      <w:r>
        <w:rPr>
          <w:rFonts w:ascii="Times New Roman"/>
          <w:b/>
          <w:i w:val="false"/>
          <w:color w:val="000000"/>
        </w:rPr>
        <w:t xml:space="preserve"> Маңғыстау облысының агроөнеркәсіптік кешені саласында инновациялық жобаны енгізу және тарату жөніндегі үлгі шарт</w:t>
      </w:r>
    </w:p>
    <w:bookmarkEnd w:id="106"/>
    <w:bookmarkStart w:name="z143" w:id="107"/>
    <w:p>
      <w:pPr>
        <w:spacing w:after="0"/>
        <w:ind w:left="0"/>
        <w:jc w:val="both"/>
      </w:pPr>
      <w:r>
        <w:rPr>
          <w:rFonts w:ascii="Times New Roman"/>
          <w:b w:val="false"/>
          <w:i w:val="false"/>
          <w:color w:val="000000"/>
          <w:sz w:val="28"/>
        </w:rPr>
        <w:t>
      "Маңғыстау облысының ауыл шаруашылығы басқармасы" мемлекеттік мекемесі" атынан, бұдан әрі Тапсырыс беруші деп аталатын, Ереженің негізінде әрекет ететін, ____________ бір тараптан, және бұдан әрі - Орындаушы деп аталатын, ___________атынан, Жарғының негізінде әрекет ететін __________ екінші тараптан, "Маңғыстау облысының ауыл шаруашылығы басқармасы" мемлекеттік мекемесінің 20___ жылғы "___"_____ №____ бұйрығын басшылыққа ала отырып, инновациялық жобаны енгізу және тарату бойынша осы Шартты жасасты және мына төмендегілер туралы келісімге келді:</w:t>
      </w:r>
    </w:p>
    <w:bookmarkEnd w:id="107"/>
    <w:bookmarkStart w:name="z144" w:id="108"/>
    <w:p>
      <w:pPr>
        <w:spacing w:after="0"/>
        <w:ind w:left="0"/>
        <w:jc w:val="left"/>
      </w:pPr>
      <w:r>
        <w:rPr>
          <w:rFonts w:ascii="Times New Roman"/>
          <w:b/>
          <w:i w:val="false"/>
          <w:color w:val="000000"/>
        </w:rPr>
        <w:t xml:space="preserve"> 1. Шарттың мәні</w:t>
      </w:r>
    </w:p>
    <w:bookmarkEnd w:id="108"/>
    <w:bookmarkStart w:name="z145" w:id="109"/>
    <w:p>
      <w:pPr>
        <w:spacing w:after="0"/>
        <w:ind w:left="0"/>
        <w:jc w:val="both"/>
      </w:pPr>
      <w:r>
        <w:rPr>
          <w:rFonts w:ascii="Times New Roman"/>
          <w:b w:val="false"/>
          <w:i w:val="false"/>
          <w:color w:val="000000"/>
          <w:sz w:val="28"/>
        </w:rPr>
        <w:t xml:space="preserve">
      1.1. 019 "Инновациялық тәжірибені тарату және енгізу жөніндегі қызметтер" бюджеттік бағдарламасы бойынша Қазақстан Республикасының 2005 жылғы 8 шілдедегі "Агроөнеркәсіптік кешенді және ауылдық аумақтарды дамытуды мемлекеттік реттеу туралы" Заңына сәйкес Маңғыстау облысының агроөнеркәсіптік кешен саласындағы инновациялық жобаны енгізу және тарату бойынша атқарылатын жұмыстарды Тапсырыс берушi мiндеттейдi, ал Орындаушы өзiне қабылдайды. </w:t>
      </w:r>
    </w:p>
    <w:bookmarkEnd w:id="109"/>
    <w:bookmarkStart w:name="z146" w:id="110"/>
    <w:p>
      <w:pPr>
        <w:spacing w:after="0"/>
        <w:ind w:left="0"/>
        <w:jc w:val="both"/>
      </w:pPr>
      <w:r>
        <w:rPr>
          <w:rFonts w:ascii="Times New Roman"/>
          <w:b w:val="false"/>
          <w:i w:val="false"/>
          <w:color w:val="000000"/>
          <w:sz w:val="28"/>
        </w:rPr>
        <w:t>
      Бағдарлама: ___________________________________</w:t>
      </w:r>
    </w:p>
    <w:bookmarkEnd w:id="110"/>
    <w:bookmarkStart w:name="z147" w:id="111"/>
    <w:p>
      <w:pPr>
        <w:spacing w:after="0"/>
        <w:ind w:left="0"/>
        <w:jc w:val="both"/>
      </w:pPr>
      <w:r>
        <w:rPr>
          <w:rFonts w:ascii="Times New Roman"/>
          <w:b w:val="false"/>
          <w:i w:val="false"/>
          <w:color w:val="000000"/>
          <w:sz w:val="28"/>
        </w:rPr>
        <w:t>
      Бағыты: ___________________________________</w:t>
      </w:r>
    </w:p>
    <w:bookmarkEnd w:id="111"/>
    <w:bookmarkStart w:name="z148" w:id="112"/>
    <w:p>
      <w:pPr>
        <w:spacing w:after="0"/>
        <w:ind w:left="0"/>
        <w:jc w:val="both"/>
      </w:pPr>
      <w:r>
        <w:rPr>
          <w:rFonts w:ascii="Times New Roman"/>
          <w:b w:val="false"/>
          <w:i w:val="false"/>
          <w:color w:val="000000"/>
          <w:sz w:val="28"/>
        </w:rPr>
        <w:t>
      Тақырыбы: ___________________________________</w:t>
      </w:r>
    </w:p>
    <w:bookmarkEnd w:id="112"/>
    <w:bookmarkStart w:name="z149" w:id="113"/>
    <w:p>
      <w:pPr>
        <w:spacing w:after="0"/>
        <w:ind w:left="0"/>
        <w:jc w:val="both"/>
      </w:pPr>
      <w:r>
        <w:rPr>
          <w:rFonts w:ascii="Times New Roman"/>
          <w:b w:val="false"/>
          <w:i w:val="false"/>
          <w:color w:val="000000"/>
          <w:sz w:val="28"/>
        </w:rPr>
        <w:t>
      1.2. Орындаушы ___________________________________инновациялық жобаны енгізу және тарату бойынша мынадай шаруашылықтардың өндiрiстiк жағдайларында қызмет көрсетуге міндеттенеді:</w:t>
      </w:r>
    </w:p>
    <w:bookmarkEnd w:id="113"/>
    <w:bookmarkStart w:name="z150" w:id="114"/>
    <w:p>
      <w:pPr>
        <w:spacing w:after="0"/>
        <w:ind w:left="0"/>
        <w:jc w:val="both"/>
      </w:pPr>
      <w:r>
        <w:rPr>
          <w:rFonts w:ascii="Times New Roman"/>
          <w:b w:val="false"/>
          <w:i w:val="false"/>
          <w:color w:val="000000"/>
          <w:sz w:val="28"/>
        </w:rPr>
        <w:t>
      1) _________________________________________________________</w:t>
      </w:r>
    </w:p>
    <w:bookmarkEnd w:id="114"/>
    <w:bookmarkStart w:name="z151" w:id="115"/>
    <w:p>
      <w:pPr>
        <w:spacing w:after="0"/>
        <w:ind w:left="0"/>
        <w:jc w:val="both"/>
      </w:pPr>
      <w:r>
        <w:rPr>
          <w:rFonts w:ascii="Times New Roman"/>
          <w:b w:val="false"/>
          <w:i w:val="false"/>
          <w:color w:val="000000"/>
          <w:sz w:val="28"/>
        </w:rPr>
        <w:t>
      2) _________________________________________________________</w:t>
      </w:r>
    </w:p>
    <w:bookmarkEnd w:id="115"/>
    <w:bookmarkStart w:name="z152" w:id="116"/>
    <w:p>
      <w:pPr>
        <w:spacing w:after="0"/>
        <w:ind w:left="0"/>
        <w:jc w:val="both"/>
      </w:pPr>
      <w:r>
        <w:rPr>
          <w:rFonts w:ascii="Times New Roman"/>
          <w:b w:val="false"/>
          <w:i w:val="false"/>
          <w:color w:val="000000"/>
          <w:sz w:val="28"/>
        </w:rPr>
        <w:t>
      3) _________________________________________________________</w:t>
      </w:r>
    </w:p>
    <w:bookmarkEnd w:id="116"/>
    <w:bookmarkStart w:name="z153" w:id="117"/>
    <w:p>
      <w:pPr>
        <w:spacing w:after="0"/>
        <w:ind w:left="0"/>
        <w:jc w:val="both"/>
      </w:pPr>
      <w:r>
        <w:rPr>
          <w:rFonts w:ascii="Times New Roman"/>
          <w:b w:val="false"/>
          <w:i w:val="false"/>
          <w:color w:val="000000"/>
          <w:sz w:val="28"/>
        </w:rPr>
        <w:t>
      "______________________________________________" жеке және заңды тұлғамен әзірленген және осы келісім шарттың 1.4 тармағының ажырамас бөлігі болып саналатын_____________________ инновациялық жобаға сәйкес.</w:t>
      </w:r>
    </w:p>
    <w:bookmarkEnd w:id="117"/>
    <w:bookmarkStart w:name="z154" w:id="118"/>
    <w:p>
      <w:pPr>
        <w:spacing w:after="0"/>
        <w:ind w:left="0"/>
        <w:jc w:val="both"/>
      </w:pPr>
      <w:r>
        <w:rPr>
          <w:rFonts w:ascii="Times New Roman"/>
          <w:b w:val="false"/>
          <w:i w:val="false"/>
          <w:color w:val="000000"/>
          <w:sz w:val="28"/>
        </w:rPr>
        <w:t>
      1.3. 20___ жыл iшiнде Орындаушының қызметтер көрсету мерзiмі.</w:t>
      </w:r>
    </w:p>
    <w:bookmarkEnd w:id="118"/>
    <w:bookmarkStart w:name="z155" w:id="119"/>
    <w:p>
      <w:pPr>
        <w:spacing w:after="0"/>
        <w:ind w:left="0"/>
        <w:jc w:val="both"/>
      </w:pPr>
      <w:r>
        <w:rPr>
          <w:rFonts w:ascii="Times New Roman"/>
          <w:b w:val="false"/>
          <w:i w:val="false"/>
          <w:color w:val="000000"/>
          <w:sz w:val="28"/>
        </w:rPr>
        <w:t>
      1.4. Төменде көрсетілген құжаттар және оларда баяндалған талаптар осы Шартты құрайды және оның ажырамас бөлігі болып саналады, атап айтқанда:</w:t>
      </w:r>
    </w:p>
    <w:bookmarkEnd w:id="119"/>
    <w:bookmarkStart w:name="z156" w:id="120"/>
    <w:p>
      <w:pPr>
        <w:spacing w:after="0"/>
        <w:ind w:left="0"/>
        <w:jc w:val="both"/>
      </w:pPr>
      <w:r>
        <w:rPr>
          <w:rFonts w:ascii="Times New Roman"/>
          <w:b w:val="false"/>
          <w:i w:val="false"/>
          <w:color w:val="000000"/>
          <w:sz w:val="28"/>
        </w:rPr>
        <w:t>
      1) осы Шарт;</w:t>
      </w:r>
    </w:p>
    <w:bookmarkEnd w:id="120"/>
    <w:bookmarkStart w:name="z157" w:id="121"/>
    <w:p>
      <w:pPr>
        <w:spacing w:after="0"/>
        <w:ind w:left="0"/>
        <w:jc w:val="both"/>
      </w:pPr>
      <w:r>
        <w:rPr>
          <w:rFonts w:ascii="Times New Roman"/>
          <w:b w:val="false"/>
          <w:i w:val="false"/>
          <w:color w:val="000000"/>
          <w:sz w:val="28"/>
        </w:rPr>
        <w:t>
      2) осы шарттың 2-бөлімінде баяндалған инновациялық жобаның сипаттамасы (техникалық ерекшелік);</w:t>
      </w:r>
    </w:p>
    <w:bookmarkEnd w:id="121"/>
    <w:bookmarkStart w:name="z158" w:id="122"/>
    <w:p>
      <w:pPr>
        <w:spacing w:after="0"/>
        <w:ind w:left="0"/>
        <w:jc w:val="both"/>
      </w:pPr>
      <w:r>
        <w:rPr>
          <w:rFonts w:ascii="Times New Roman"/>
          <w:b w:val="false"/>
          <w:i w:val="false"/>
          <w:color w:val="000000"/>
          <w:sz w:val="28"/>
        </w:rPr>
        <w:t>
      3) шарт бойынша көрсетілген қызметтерді қабылдау-тапсыру актісі (осы Шартқа 1-қосымша).</w:t>
      </w:r>
    </w:p>
    <w:bookmarkEnd w:id="122"/>
    <w:bookmarkStart w:name="z159" w:id="123"/>
    <w:p>
      <w:pPr>
        <w:spacing w:after="0"/>
        <w:ind w:left="0"/>
        <w:jc w:val="both"/>
      </w:pPr>
      <w:r>
        <w:rPr>
          <w:rFonts w:ascii="Times New Roman"/>
          <w:b w:val="false"/>
          <w:i w:val="false"/>
          <w:color w:val="000000"/>
          <w:sz w:val="28"/>
        </w:rPr>
        <w:t>
      4) шарт бойынша ұсынылған нысаналы бюджеттік қаражаттарының пайдалануы туралы қаржылық есеп (осы Шартқа 2-қосымша);</w:t>
      </w:r>
    </w:p>
    <w:bookmarkEnd w:id="123"/>
    <w:bookmarkStart w:name="z160" w:id="124"/>
    <w:p>
      <w:pPr>
        <w:spacing w:after="0"/>
        <w:ind w:left="0"/>
        <w:jc w:val="both"/>
      </w:pPr>
      <w:r>
        <w:rPr>
          <w:rFonts w:ascii="Times New Roman"/>
          <w:b w:val="false"/>
          <w:i w:val="false"/>
          <w:color w:val="000000"/>
          <w:sz w:val="28"/>
        </w:rPr>
        <w:t>
      5) аралық есептің нысаны (осы Шартқа 3-қосымша);</w:t>
      </w:r>
    </w:p>
    <w:bookmarkEnd w:id="124"/>
    <w:bookmarkStart w:name="z161" w:id="125"/>
    <w:p>
      <w:pPr>
        <w:spacing w:after="0"/>
        <w:ind w:left="0"/>
        <w:jc w:val="both"/>
      </w:pPr>
      <w:r>
        <w:rPr>
          <w:rFonts w:ascii="Times New Roman"/>
          <w:b w:val="false"/>
          <w:i w:val="false"/>
          <w:color w:val="000000"/>
          <w:sz w:val="28"/>
        </w:rPr>
        <w:t>
      6) қорытынды есептің нысаны (осы Шартқа 4-қосымша).</w:t>
      </w:r>
    </w:p>
    <w:bookmarkEnd w:id="125"/>
    <w:bookmarkStart w:name="z162" w:id="126"/>
    <w:p>
      <w:pPr>
        <w:spacing w:after="0"/>
        <w:ind w:left="0"/>
        <w:jc w:val="both"/>
      </w:pPr>
      <w:r>
        <w:rPr>
          <w:rFonts w:ascii="Times New Roman"/>
          <w:b w:val="false"/>
          <w:i w:val="false"/>
          <w:color w:val="000000"/>
          <w:sz w:val="28"/>
        </w:rPr>
        <w:t>
      1.5. Көрсетілетін қызмет Тапсырыс берушi мен Орындаушының арасында қабылдау-тапсыру актісіне қол қойылғаннан кейiн көрсетілген болып есептеледi.</w:t>
      </w:r>
    </w:p>
    <w:bookmarkEnd w:id="126"/>
    <w:bookmarkStart w:name="z163" w:id="127"/>
    <w:p>
      <w:pPr>
        <w:spacing w:after="0"/>
        <w:ind w:left="0"/>
        <w:jc w:val="left"/>
      </w:pPr>
      <w:r>
        <w:rPr>
          <w:rFonts w:ascii="Times New Roman"/>
          <w:b/>
          <w:i w:val="false"/>
          <w:color w:val="000000"/>
        </w:rPr>
        <w:t xml:space="preserve"> 2. Біліктілік сиппаттары бойынша инновациялық жобаның сиппаттамасымен экономикалық көрсеткіштері</w:t>
      </w:r>
    </w:p>
    <w:bookmarkEnd w:id="127"/>
    <w:bookmarkStart w:name="z164" w:id="128"/>
    <w:p>
      <w:pPr>
        <w:spacing w:after="0"/>
        <w:ind w:left="0"/>
        <w:jc w:val="both"/>
      </w:pPr>
      <w:r>
        <w:rPr>
          <w:rFonts w:ascii="Times New Roman"/>
          <w:b w:val="false"/>
          <w:i w:val="false"/>
          <w:color w:val="000000"/>
          <w:sz w:val="28"/>
        </w:rPr>
        <w:t>
      2.1. Жұмыстың бағыты.</w:t>
      </w:r>
    </w:p>
    <w:bookmarkEnd w:id="128"/>
    <w:bookmarkStart w:name="z165" w:id="129"/>
    <w:p>
      <w:pPr>
        <w:spacing w:after="0"/>
        <w:ind w:left="0"/>
        <w:jc w:val="both"/>
      </w:pPr>
      <w:r>
        <w:rPr>
          <w:rFonts w:ascii="Times New Roman"/>
          <w:b w:val="false"/>
          <w:i w:val="false"/>
          <w:color w:val="000000"/>
          <w:sz w:val="28"/>
        </w:rPr>
        <w:t>
      2.2. Ғылыми-техникалық деңгейі (жаңалық ).</w:t>
      </w:r>
    </w:p>
    <w:bookmarkEnd w:id="129"/>
    <w:bookmarkStart w:name="z166" w:id="130"/>
    <w:p>
      <w:pPr>
        <w:spacing w:after="0"/>
        <w:ind w:left="0"/>
        <w:jc w:val="both"/>
      </w:pPr>
      <w:r>
        <w:rPr>
          <w:rFonts w:ascii="Times New Roman"/>
          <w:b w:val="false"/>
          <w:i w:val="false"/>
          <w:color w:val="000000"/>
          <w:sz w:val="28"/>
        </w:rPr>
        <w:t>
      2.3. Маңғыстау облысының агроөнеркәсіптік кешенінде қолданылатын саласы.</w:t>
      </w:r>
    </w:p>
    <w:bookmarkEnd w:id="130"/>
    <w:bookmarkStart w:name="z167" w:id="131"/>
    <w:p>
      <w:pPr>
        <w:spacing w:after="0"/>
        <w:ind w:left="0"/>
        <w:jc w:val="both"/>
      </w:pPr>
      <w:r>
        <w:rPr>
          <w:rFonts w:ascii="Times New Roman"/>
          <w:b w:val="false"/>
          <w:i w:val="false"/>
          <w:color w:val="000000"/>
          <w:sz w:val="28"/>
        </w:rPr>
        <w:t>
      2.4. Енгiзу мен таратудың түпкілікті нәтижесі.</w:t>
      </w:r>
    </w:p>
    <w:bookmarkEnd w:id="131"/>
    <w:bookmarkStart w:name="z168" w:id="132"/>
    <w:p>
      <w:pPr>
        <w:spacing w:after="0"/>
        <w:ind w:left="0"/>
        <w:jc w:val="both"/>
      </w:pPr>
      <w:r>
        <w:rPr>
          <w:rFonts w:ascii="Times New Roman"/>
          <w:b w:val="false"/>
          <w:i w:val="false"/>
          <w:color w:val="000000"/>
          <w:sz w:val="28"/>
        </w:rPr>
        <w:t>
      2.5. Енгiзу мен таратудың экономикалық тиімділігі.</w:t>
      </w:r>
    </w:p>
    <w:bookmarkEnd w:id="132"/>
    <w:bookmarkStart w:name="z169" w:id="133"/>
    <w:p>
      <w:pPr>
        <w:spacing w:after="0"/>
        <w:ind w:left="0"/>
        <w:jc w:val="left"/>
      </w:pPr>
      <w:r>
        <w:rPr>
          <w:rFonts w:ascii="Times New Roman"/>
          <w:b/>
          <w:i w:val="false"/>
          <w:color w:val="000000"/>
        </w:rPr>
        <w:t xml:space="preserve"> 3. Тараптардың құқықтары мен міндеттері</w:t>
      </w:r>
    </w:p>
    <w:bookmarkEnd w:id="133"/>
    <w:bookmarkStart w:name="z170" w:id="134"/>
    <w:p>
      <w:pPr>
        <w:spacing w:after="0"/>
        <w:ind w:left="0"/>
        <w:jc w:val="both"/>
      </w:pPr>
      <w:r>
        <w:rPr>
          <w:rFonts w:ascii="Times New Roman"/>
          <w:b w:val="false"/>
          <w:i w:val="false"/>
          <w:color w:val="000000"/>
          <w:sz w:val="28"/>
        </w:rPr>
        <w:t>
      3.1. Орындаушы міндетті:</w:t>
      </w:r>
    </w:p>
    <w:bookmarkEnd w:id="134"/>
    <w:bookmarkStart w:name="z171" w:id="135"/>
    <w:p>
      <w:pPr>
        <w:spacing w:after="0"/>
        <w:ind w:left="0"/>
        <w:jc w:val="both"/>
      </w:pPr>
      <w:r>
        <w:rPr>
          <w:rFonts w:ascii="Times New Roman"/>
          <w:b w:val="false"/>
          <w:i w:val="false"/>
          <w:color w:val="000000"/>
          <w:sz w:val="28"/>
        </w:rPr>
        <w:t>
      1)__________________________________________________________ инновациялық жобаны іске асыру жөніндегі іс-шаралар жоспарына сәйкес тиісінше сапалы қызметтер көрсетуге;</w:t>
      </w:r>
    </w:p>
    <w:bookmarkEnd w:id="135"/>
    <w:bookmarkStart w:name="z172" w:id="136"/>
    <w:p>
      <w:pPr>
        <w:spacing w:after="0"/>
        <w:ind w:left="0"/>
        <w:jc w:val="both"/>
      </w:pPr>
      <w:r>
        <w:rPr>
          <w:rFonts w:ascii="Times New Roman"/>
          <w:b w:val="false"/>
          <w:i w:val="false"/>
          <w:color w:val="000000"/>
          <w:sz w:val="28"/>
        </w:rPr>
        <w:t>
      2) осы Шарттың 1.3-тармағында көрсетілген мерзімде қызметті толық көлемде көрсетуге;</w:t>
      </w:r>
    </w:p>
    <w:bookmarkEnd w:id="136"/>
    <w:bookmarkStart w:name="z173" w:id="137"/>
    <w:p>
      <w:pPr>
        <w:spacing w:after="0"/>
        <w:ind w:left="0"/>
        <w:jc w:val="both"/>
      </w:pPr>
      <w:r>
        <w:rPr>
          <w:rFonts w:ascii="Times New Roman"/>
          <w:b w:val="false"/>
          <w:i w:val="false"/>
          <w:color w:val="000000"/>
          <w:sz w:val="28"/>
        </w:rPr>
        <w:t>
      3) егер қызмет көрсету барысында Орындаушымен осы Шарттың талаптарының бұзушылықтары, барлық анықтаған кемшiлiктері Тапсырыс берушiнiң талабы бойынша тегiн түзетуге;</w:t>
      </w:r>
    </w:p>
    <w:bookmarkEnd w:id="137"/>
    <w:bookmarkStart w:name="z174" w:id="138"/>
    <w:p>
      <w:pPr>
        <w:spacing w:after="0"/>
        <w:ind w:left="0"/>
        <w:jc w:val="both"/>
      </w:pPr>
      <w:r>
        <w:rPr>
          <w:rFonts w:ascii="Times New Roman"/>
          <w:b w:val="false"/>
          <w:i w:val="false"/>
          <w:color w:val="000000"/>
          <w:sz w:val="28"/>
        </w:rPr>
        <w:t>
      4) көрсетілген мерзімде Тапсырыс берушіге осы Шарттың 4-қосымшасына сәйкес қорытынды есепті ұсынуға.</w:t>
      </w:r>
    </w:p>
    <w:bookmarkEnd w:id="138"/>
    <w:bookmarkStart w:name="z175" w:id="139"/>
    <w:p>
      <w:pPr>
        <w:spacing w:after="0"/>
        <w:ind w:left="0"/>
        <w:jc w:val="both"/>
      </w:pPr>
      <w:r>
        <w:rPr>
          <w:rFonts w:ascii="Times New Roman"/>
          <w:b w:val="false"/>
          <w:i w:val="false"/>
          <w:color w:val="000000"/>
          <w:sz w:val="28"/>
        </w:rPr>
        <w:t>
      3.2. Тапсырыс беруші құқылы:</w:t>
      </w:r>
    </w:p>
    <w:bookmarkEnd w:id="139"/>
    <w:bookmarkStart w:name="z176" w:id="140"/>
    <w:p>
      <w:pPr>
        <w:spacing w:after="0"/>
        <w:ind w:left="0"/>
        <w:jc w:val="both"/>
      </w:pPr>
      <w:r>
        <w:rPr>
          <w:rFonts w:ascii="Times New Roman"/>
          <w:b w:val="false"/>
          <w:i w:val="false"/>
          <w:color w:val="000000"/>
          <w:sz w:val="28"/>
        </w:rPr>
        <w:t>
      1) орындаушымен атқарылатын жұмыстардың барысы мен сапасын оның қызметiне араласпай тексеруге;</w:t>
      </w:r>
    </w:p>
    <w:bookmarkEnd w:id="140"/>
    <w:bookmarkStart w:name="z177" w:id="141"/>
    <w:p>
      <w:pPr>
        <w:spacing w:after="0"/>
        <w:ind w:left="0"/>
        <w:jc w:val="both"/>
      </w:pPr>
      <w:r>
        <w:rPr>
          <w:rFonts w:ascii="Times New Roman"/>
          <w:b w:val="false"/>
          <w:i w:val="false"/>
          <w:color w:val="000000"/>
          <w:sz w:val="28"/>
        </w:rPr>
        <w:t xml:space="preserve">
      2) тапсырыс берушінің Шартты орындаудан бас тартуы туралы хабарламасын алғанға дейін орындалған көрсетілетін қызметтердің бір бөлігінде бара-бар белгіленген бағаны төлеп, орындалған жұмыстардың актісіне қол қойылғанға дейін кез келген уақытта Шартты орындаудан бас тартуға. </w:t>
      </w:r>
    </w:p>
    <w:bookmarkEnd w:id="141"/>
    <w:bookmarkStart w:name="z178" w:id="142"/>
    <w:p>
      <w:pPr>
        <w:spacing w:after="0"/>
        <w:ind w:left="0"/>
        <w:jc w:val="left"/>
      </w:pPr>
      <w:r>
        <w:rPr>
          <w:rFonts w:ascii="Times New Roman"/>
          <w:b/>
          <w:i w:val="false"/>
          <w:color w:val="000000"/>
        </w:rPr>
        <w:t xml:space="preserve"> 4. Шарттың жалпы сомасы және төлеу шарттары</w:t>
      </w:r>
    </w:p>
    <w:bookmarkEnd w:id="142"/>
    <w:bookmarkStart w:name="z179" w:id="143"/>
    <w:p>
      <w:pPr>
        <w:spacing w:after="0"/>
        <w:ind w:left="0"/>
        <w:jc w:val="both"/>
      </w:pPr>
      <w:r>
        <w:rPr>
          <w:rFonts w:ascii="Times New Roman"/>
          <w:b w:val="false"/>
          <w:i w:val="false"/>
          <w:color w:val="000000"/>
          <w:sz w:val="28"/>
        </w:rPr>
        <w:t>
      4.1. Шарттың жалпы сомасы қызметтер көрсетумен байланысты барлық шығындардың құнын қоса алғанда, барлық салықтар мен бюджетке төленетін төлемдерді ескере отырып, _____________ теңгені құрайды (жазбаша).</w:t>
      </w:r>
    </w:p>
    <w:bookmarkEnd w:id="143"/>
    <w:bookmarkStart w:name="z180" w:id="144"/>
    <w:p>
      <w:pPr>
        <w:spacing w:after="0"/>
        <w:ind w:left="0"/>
        <w:jc w:val="both"/>
      </w:pPr>
      <w:r>
        <w:rPr>
          <w:rFonts w:ascii="Times New Roman"/>
          <w:b w:val="false"/>
          <w:i w:val="false"/>
          <w:color w:val="000000"/>
          <w:sz w:val="28"/>
        </w:rPr>
        <w:t>
      4.2. Төлеу шарттары:</w:t>
      </w:r>
    </w:p>
    <w:bookmarkEnd w:id="144"/>
    <w:bookmarkStart w:name="z181" w:id="145"/>
    <w:p>
      <w:pPr>
        <w:spacing w:after="0"/>
        <w:ind w:left="0"/>
        <w:jc w:val="both"/>
      </w:pPr>
      <w:r>
        <w:rPr>
          <w:rFonts w:ascii="Times New Roman"/>
          <w:b w:val="false"/>
          <w:i w:val="false"/>
          <w:color w:val="000000"/>
          <w:sz w:val="28"/>
        </w:rPr>
        <w:t>
      1) тапсырыс беруші осы Шарт қазынашылық органдарында тіркелген сәттен бастап 5 банктік күн ішінде Шарт сомасының 30 % көлеміндегі соманы алдын ала төлейді;</w:t>
      </w:r>
    </w:p>
    <w:bookmarkEnd w:id="145"/>
    <w:bookmarkStart w:name="z182" w:id="146"/>
    <w:p>
      <w:pPr>
        <w:spacing w:after="0"/>
        <w:ind w:left="0"/>
        <w:jc w:val="both"/>
      </w:pPr>
      <w:r>
        <w:rPr>
          <w:rFonts w:ascii="Times New Roman"/>
          <w:b w:val="false"/>
          <w:i w:val="false"/>
          <w:color w:val="000000"/>
          <w:sz w:val="28"/>
        </w:rPr>
        <w:t>
      2) келесі төлем ай сайын нақты көрсетілген қызметтер бойынша Орындаушымен ұсынылған көрсетілген қызметтерге шот-фактурасы мен қабылдау-тапсыру актісі негізінде аванс толық өтелгеннен кейін жүргізіледі.</w:t>
      </w:r>
    </w:p>
    <w:bookmarkEnd w:id="146"/>
    <w:bookmarkStart w:name="z183" w:id="147"/>
    <w:p>
      <w:pPr>
        <w:spacing w:after="0"/>
        <w:ind w:left="0"/>
        <w:jc w:val="both"/>
      </w:pPr>
      <w:r>
        <w:rPr>
          <w:rFonts w:ascii="Times New Roman"/>
          <w:b w:val="false"/>
          <w:i w:val="false"/>
          <w:color w:val="000000"/>
          <w:sz w:val="28"/>
        </w:rPr>
        <w:t>
      4.3. Қаржыландыру көзі: _____________ жергілікті бюджет.</w:t>
      </w:r>
    </w:p>
    <w:bookmarkEnd w:id="147"/>
    <w:bookmarkStart w:name="z184" w:id="148"/>
    <w:p>
      <w:pPr>
        <w:spacing w:after="0"/>
        <w:ind w:left="0"/>
        <w:jc w:val="both"/>
      </w:pPr>
      <w:r>
        <w:rPr>
          <w:rFonts w:ascii="Times New Roman"/>
          <w:b w:val="false"/>
          <w:i w:val="false"/>
          <w:color w:val="000000"/>
          <w:sz w:val="28"/>
        </w:rPr>
        <w:t xml:space="preserve">
      4.4. Орындаушы өзінде бухгалтерлік есепті және орындалған жұмыстың нақты құны бойынша талдауды жүргізуді қамтамасыз етуге міндеттенеді. </w:t>
      </w:r>
    </w:p>
    <w:bookmarkEnd w:id="148"/>
    <w:bookmarkStart w:name="z185" w:id="149"/>
    <w:p>
      <w:pPr>
        <w:spacing w:after="0"/>
        <w:ind w:left="0"/>
        <w:jc w:val="left"/>
      </w:pPr>
      <w:r>
        <w:rPr>
          <w:rFonts w:ascii="Times New Roman"/>
          <w:b/>
          <w:i w:val="false"/>
          <w:color w:val="000000"/>
        </w:rPr>
        <w:t xml:space="preserve"> 5. Жұмысты тапсыру және қабылдау тәртібі</w:t>
      </w:r>
    </w:p>
    <w:bookmarkEnd w:id="149"/>
    <w:bookmarkStart w:name="z186" w:id="150"/>
    <w:p>
      <w:pPr>
        <w:spacing w:after="0"/>
        <w:ind w:left="0"/>
        <w:jc w:val="both"/>
      </w:pPr>
      <w:r>
        <w:rPr>
          <w:rFonts w:ascii="Times New Roman"/>
          <w:b w:val="false"/>
          <w:i w:val="false"/>
          <w:color w:val="000000"/>
          <w:sz w:val="28"/>
        </w:rPr>
        <w:t>
      5.1. Орындаушы Тапсырыс берушіге Маңғыстау облысының агроөнеркәсіптік кешені саласында инновациялық жобаларды іріктеуді ұйымдастырудың бекітілген қағидаларына сәйкес инновациялық жобаны іске асыру жөніндегі іс-шаралар жоспарын орындау кезеңдерінде Орындаушымен ресімдеуіне және тапсыруына жататын ғылыми-техникалық және өзге де құжаттаманы бере отырып, инновациялық жобаны тарату және енгізу жөнінде жүргізілген жұмыстар туралы тоқсан сайынғы аралық есепті осы Шарттың 3-қосымшасына сәйкес ұсынуға міндеттенеді.</w:t>
      </w:r>
    </w:p>
    <w:bookmarkEnd w:id="150"/>
    <w:bookmarkStart w:name="z187" w:id="151"/>
    <w:p>
      <w:pPr>
        <w:spacing w:after="0"/>
        <w:ind w:left="0"/>
        <w:jc w:val="both"/>
      </w:pPr>
      <w:r>
        <w:rPr>
          <w:rFonts w:ascii="Times New Roman"/>
          <w:b w:val="false"/>
          <w:i w:val="false"/>
          <w:color w:val="000000"/>
          <w:sz w:val="28"/>
        </w:rPr>
        <w:t>
      5.2. Орындаушы Тапсырыс берушіге нысаналы бюджеттік қаражаттың пайдаланылуы туралы қаржылық есебін осы Шарттың 2-қосымшасына сәйкес беруге міндеттенеді.</w:t>
      </w:r>
    </w:p>
    <w:bookmarkEnd w:id="151"/>
    <w:bookmarkStart w:name="z188" w:id="152"/>
    <w:p>
      <w:pPr>
        <w:spacing w:after="0"/>
        <w:ind w:left="0"/>
        <w:jc w:val="both"/>
      </w:pPr>
      <w:r>
        <w:rPr>
          <w:rFonts w:ascii="Times New Roman"/>
          <w:b w:val="false"/>
          <w:i w:val="false"/>
          <w:color w:val="000000"/>
          <w:sz w:val="28"/>
        </w:rPr>
        <w:t>
      5.3. Орындаушы Тапсырыс берушіге инновациялық жобаны тарату және енгізу бойынша жүргізілген жұмыстар туралы жылдық қорытынды есебін осы Шарт орындалғаннан кейін __________ жылдың 1 желтоқсанынан кешіктірмей осы Шарттың 4-қосымшасына сәйкес беруге міндеттенеді.</w:t>
      </w:r>
    </w:p>
    <w:bookmarkEnd w:id="152"/>
    <w:bookmarkStart w:name="z189" w:id="153"/>
    <w:p>
      <w:pPr>
        <w:spacing w:after="0"/>
        <w:ind w:left="0"/>
        <w:jc w:val="both"/>
      </w:pPr>
      <w:r>
        <w:rPr>
          <w:rFonts w:ascii="Times New Roman"/>
          <w:b w:val="false"/>
          <w:i w:val="false"/>
          <w:color w:val="000000"/>
          <w:sz w:val="28"/>
        </w:rPr>
        <w:t>
      5.4. Орындаушы Тапсырыс берушіге ___________ жылдың 15 желтоқсанынан кешіктірмей орындалған жұмыстардың актісін осы Шарттың 1-қосымшасына сәйкес береді.</w:t>
      </w:r>
    </w:p>
    <w:bookmarkEnd w:id="153"/>
    <w:bookmarkStart w:name="z190" w:id="154"/>
    <w:p>
      <w:pPr>
        <w:spacing w:after="0"/>
        <w:ind w:left="0"/>
        <w:jc w:val="both"/>
      </w:pPr>
      <w:r>
        <w:rPr>
          <w:rFonts w:ascii="Times New Roman"/>
          <w:b w:val="false"/>
          <w:i w:val="false"/>
          <w:color w:val="000000"/>
          <w:sz w:val="28"/>
        </w:rPr>
        <w:t>
      5.5. Жұмыстар мерзімінен бұрын орындалған жағдайда, Тапсырыс беруші мерзімінен бұрын жұмыстарды қабылдауға және ақысын төлеуге құқылы.</w:t>
      </w:r>
    </w:p>
    <w:bookmarkEnd w:id="154"/>
    <w:bookmarkStart w:name="z191" w:id="155"/>
    <w:p>
      <w:pPr>
        <w:spacing w:after="0"/>
        <w:ind w:left="0"/>
        <w:jc w:val="both"/>
      </w:pPr>
      <w:r>
        <w:rPr>
          <w:rFonts w:ascii="Times New Roman"/>
          <w:b w:val="false"/>
          <w:i w:val="false"/>
          <w:color w:val="000000"/>
          <w:sz w:val="28"/>
        </w:rPr>
        <w:t>
      5.6. Жұмыстың келеңсіз кері нәтижесін алуға немесе Орындаушының жұмыстарды бұдан әрі жүргізуі мақсатқа сай болмауына жол берілмейді.</w:t>
      </w:r>
    </w:p>
    <w:bookmarkEnd w:id="155"/>
    <w:bookmarkStart w:name="z192" w:id="156"/>
    <w:p>
      <w:pPr>
        <w:spacing w:after="0"/>
        <w:ind w:left="0"/>
        <w:jc w:val="left"/>
      </w:pPr>
      <w:r>
        <w:rPr>
          <w:rFonts w:ascii="Times New Roman"/>
          <w:b/>
          <w:i w:val="false"/>
          <w:color w:val="000000"/>
        </w:rPr>
        <w:t xml:space="preserve"> 6. Тараптардың жауапкершілігі</w:t>
      </w:r>
    </w:p>
    <w:bookmarkEnd w:id="156"/>
    <w:bookmarkStart w:name="z193" w:id="157"/>
    <w:p>
      <w:pPr>
        <w:spacing w:after="0"/>
        <w:ind w:left="0"/>
        <w:jc w:val="both"/>
      </w:pPr>
      <w:r>
        <w:rPr>
          <w:rFonts w:ascii="Times New Roman"/>
          <w:b w:val="false"/>
          <w:i w:val="false"/>
          <w:color w:val="000000"/>
          <w:sz w:val="28"/>
        </w:rPr>
        <w:t>
      6.1. Шартта көзделген міндеттер орындалмаған жағдайда, тараптар Қазақстан Республикасының қолданыстағы заңнамасында белгіленген талаптар мен тәртіпте жауапты болады.</w:t>
      </w:r>
    </w:p>
    <w:bookmarkEnd w:id="157"/>
    <w:bookmarkStart w:name="z194" w:id="158"/>
    <w:p>
      <w:pPr>
        <w:spacing w:after="0"/>
        <w:ind w:left="0"/>
        <w:jc w:val="both"/>
      </w:pPr>
      <w:r>
        <w:rPr>
          <w:rFonts w:ascii="Times New Roman"/>
          <w:b w:val="false"/>
          <w:i w:val="false"/>
          <w:color w:val="000000"/>
          <w:sz w:val="28"/>
        </w:rPr>
        <w:t>
      6.2. Екі тарап қол қойған жазбаша өзгерістерді қоспағанда, Орындаушының ұсынған қызметтеріне байланысты Шартқа ешқандай толықтырулар немесе өзгерістер енгізуге рұқсат етілмейді.</w:t>
      </w:r>
    </w:p>
    <w:bookmarkEnd w:id="158"/>
    <w:bookmarkStart w:name="z195" w:id="159"/>
    <w:p>
      <w:pPr>
        <w:spacing w:after="0"/>
        <w:ind w:left="0"/>
        <w:jc w:val="both"/>
      </w:pPr>
      <w:r>
        <w:rPr>
          <w:rFonts w:ascii="Times New Roman"/>
          <w:b w:val="false"/>
          <w:i w:val="false"/>
          <w:color w:val="000000"/>
          <w:sz w:val="28"/>
        </w:rPr>
        <w:t>
      6.3. Белгіленген уақытта жұмыс орындалмаған жағдайда, Орындаушы бюджетке мерзімінен кешіктірілген әрбір жұмыс күні үшін Шарттың жалпы сомасының 0,03 % мөлшерінде тұрақсыздық айыбын төлейді.</w:t>
      </w:r>
    </w:p>
    <w:bookmarkEnd w:id="159"/>
    <w:bookmarkStart w:name="z196" w:id="160"/>
    <w:p>
      <w:pPr>
        <w:spacing w:after="0"/>
        <w:ind w:left="0"/>
        <w:jc w:val="left"/>
      </w:pPr>
      <w:r>
        <w:rPr>
          <w:rFonts w:ascii="Times New Roman"/>
          <w:b/>
          <w:i w:val="false"/>
          <w:color w:val="000000"/>
        </w:rPr>
        <w:t xml:space="preserve"> 7. Дауларды шешу тәртібі</w:t>
      </w:r>
    </w:p>
    <w:bookmarkEnd w:id="160"/>
    <w:bookmarkStart w:name="z197" w:id="161"/>
    <w:p>
      <w:pPr>
        <w:spacing w:after="0"/>
        <w:ind w:left="0"/>
        <w:jc w:val="both"/>
      </w:pPr>
      <w:r>
        <w:rPr>
          <w:rFonts w:ascii="Times New Roman"/>
          <w:b w:val="false"/>
          <w:i w:val="false"/>
          <w:color w:val="000000"/>
          <w:sz w:val="28"/>
        </w:rPr>
        <w:t>
      7.1. Орындаушының тарапынан осы Шартта көзделмеген жағдайда тәртіп бұзылғаны анықталса, осы Шарт кез келген кезеңінде бұзылуы мүмкін. Мұндай жағдайларда Орындаушының осындай негізбен осы Шарттың бұзылуына байланысты шығындарды өтеуді Тапсырыс берушіден талап етуге құқығы жоқ.</w:t>
      </w:r>
    </w:p>
    <w:bookmarkEnd w:id="161"/>
    <w:bookmarkStart w:name="z198" w:id="162"/>
    <w:p>
      <w:pPr>
        <w:spacing w:after="0"/>
        <w:ind w:left="0"/>
        <w:jc w:val="both"/>
      </w:pPr>
      <w:r>
        <w:rPr>
          <w:rFonts w:ascii="Times New Roman"/>
          <w:b w:val="false"/>
          <w:i w:val="false"/>
          <w:color w:val="000000"/>
          <w:sz w:val="28"/>
        </w:rPr>
        <w:t>
      7.2. Тапсырыс беруші мен Орындаушы Шарт бойынша немесе оған байланысты барлық келіспеушілік пен дауларды тікелей келіссөздер жүргізу үдерісінде шешу үшін барлық күш-қайратын жұмсауы тиіс.</w:t>
      </w:r>
    </w:p>
    <w:bookmarkEnd w:id="162"/>
    <w:bookmarkStart w:name="z199" w:id="163"/>
    <w:p>
      <w:pPr>
        <w:spacing w:after="0"/>
        <w:ind w:left="0"/>
        <w:jc w:val="both"/>
      </w:pPr>
      <w:r>
        <w:rPr>
          <w:rFonts w:ascii="Times New Roman"/>
          <w:b w:val="false"/>
          <w:i w:val="false"/>
          <w:color w:val="000000"/>
          <w:sz w:val="28"/>
        </w:rPr>
        <w:t>
      7.3. Егер осындай келіссөздер жүргізу басталған күннен кейін 21 күн ішінде тараптар Шарт бойынша дауды шеше алмаса, тараптардың әрқайсысы бұл мәселенің шешілуін Қазақстан Республикасының заңнамасына сәйкес талап етуге құқылы.</w:t>
      </w:r>
    </w:p>
    <w:bookmarkEnd w:id="163"/>
    <w:bookmarkStart w:name="z200" w:id="164"/>
    <w:p>
      <w:pPr>
        <w:spacing w:after="0"/>
        <w:ind w:left="0"/>
        <w:jc w:val="left"/>
      </w:pPr>
      <w:r>
        <w:rPr>
          <w:rFonts w:ascii="Times New Roman"/>
          <w:b/>
          <w:i w:val="false"/>
          <w:color w:val="000000"/>
        </w:rPr>
        <w:t xml:space="preserve"> 8. Өзге де жағдайлар</w:t>
      </w:r>
    </w:p>
    <w:bookmarkEnd w:id="164"/>
    <w:bookmarkStart w:name="z201" w:id="165"/>
    <w:p>
      <w:pPr>
        <w:spacing w:after="0"/>
        <w:ind w:left="0"/>
        <w:jc w:val="both"/>
      </w:pPr>
      <w:r>
        <w:rPr>
          <w:rFonts w:ascii="Times New Roman"/>
          <w:b w:val="false"/>
          <w:i w:val="false"/>
          <w:color w:val="000000"/>
          <w:sz w:val="28"/>
        </w:rPr>
        <w:t>
      8.1. Шарт мемлекеттік және/немесе орыс тілінде жасалады.</w:t>
      </w:r>
    </w:p>
    <w:bookmarkEnd w:id="165"/>
    <w:bookmarkStart w:name="z202" w:id="166"/>
    <w:p>
      <w:pPr>
        <w:spacing w:after="0"/>
        <w:ind w:left="0"/>
        <w:jc w:val="both"/>
      </w:pPr>
      <w:r>
        <w:rPr>
          <w:rFonts w:ascii="Times New Roman"/>
          <w:b w:val="false"/>
          <w:i w:val="false"/>
          <w:color w:val="000000"/>
          <w:sz w:val="28"/>
        </w:rPr>
        <w:t>
      8.2. Осы Шарт үш дана болып жасалды. Үш дана бірдей және бірдей күші бар.</w:t>
      </w:r>
    </w:p>
    <w:bookmarkEnd w:id="166"/>
    <w:bookmarkStart w:name="z203" w:id="167"/>
    <w:p>
      <w:pPr>
        <w:spacing w:after="0"/>
        <w:ind w:left="0"/>
        <w:jc w:val="both"/>
      </w:pPr>
      <w:r>
        <w:rPr>
          <w:rFonts w:ascii="Times New Roman"/>
          <w:b w:val="false"/>
          <w:i w:val="false"/>
          <w:color w:val="000000"/>
          <w:sz w:val="28"/>
        </w:rPr>
        <w:t>
      8.3. Шартқа сәйкес бір тарап екінші тарапқа жіберетін кез келген хабарлама хат, жеделхат немесе электронды пошта арқылы жолдайды, кейін түпнұсқасын береді.</w:t>
      </w:r>
    </w:p>
    <w:bookmarkEnd w:id="167"/>
    <w:bookmarkStart w:name="z204" w:id="168"/>
    <w:p>
      <w:pPr>
        <w:spacing w:after="0"/>
        <w:ind w:left="0"/>
        <w:jc w:val="both"/>
      </w:pPr>
      <w:r>
        <w:rPr>
          <w:rFonts w:ascii="Times New Roman"/>
          <w:b w:val="false"/>
          <w:i w:val="false"/>
          <w:color w:val="000000"/>
          <w:sz w:val="28"/>
        </w:rPr>
        <w:t>
      8.4. Форс-можорлық жағдайларды қоспағанда, егер өтініш беруші Шартта көзделген мерзімде қызметтерді ұсына алмаса, бюджеттік бағдарламаның әкімшісі Шарт шеңберіндегі өзінің құқығына нұқсан келтірместен, мерзім өткізілген әрбір күн үшін Шарт құнының 0,1 % мөлшерінде соманы тұрақсыздық айыбының қосымша түрінде Шарт бағасынан шегере алады.</w:t>
      </w:r>
    </w:p>
    <w:bookmarkEnd w:id="168"/>
    <w:bookmarkStart w:name="z205" w:id="169"/>
    <w:p>
      <w:pPr>
        <w:spacing w:after="0"/>
        <w:ind w:left="0"/>
        <w:jc w:val="both"/>
      </w:pPr>
      <w:r>
        <w:rPr>
          <w:rFonts w:ascii="Times New Roman"/>
          <w:b w:val="false"/>
          <w:i w:val="false"/>
          <w:color w:val="000000"/>
          <w:sz w:val="28"/>
        </w:rPr>
        <w:t>
      8.5. Егер Шартты орындаудың кешіктірілуі форс-мажорлық жағдайлардың салдарынан болып табылса, оның талаптарды орындалмағаны үшін Өтініш беруші тұрақсыздық айыбының төленуіне немесе Шарттың бұзылуына жауапты болмайды.</w:t>
      </w:r>
    </w:p>
    <w:bookmarkEnd w:id="169"/>
    <w:bookmarkStart w:name="z206" w:id="170"/>
    <w:p>
      <w:pPr>
        <w:spacing w:after="0"/>
        <w:ind w:left="0"/>
        <w:jc w:val="both"/>
      </w:pPr>
      <w:r>
        <w:rPr>
          <w:rFonts w:ascii="Times New Roman"/>
          <w:b w:val="false"/>
          <w:i w:val="false"/>
          <w:color w:val="000000"/>
          <w:sz w:val="28"/>
        </w:rPr>
        <w:t>
      8.6. Осы Шарттың мақсаттары үшін "форс-мажор" өтініш берушінің тарапынан бақылауға бағынбайтын қателігіне немесе салдыр - салақтығына қатысы жоқ сипаттағы оқиғаны білдіреді. Мұндай оқиғалар, әскери қимылдары, табиғи немесе дүлей апаттар, індет, карантин және қызметтерді көрсетуге эмбарго сияқты алайда шектелмеген әркеттерді қамтиды.</w:t>
      </w:r>
    </w:p>
    <w:bookmarkEnd w:id="170"/>
    <w:bookmarkStart w:name="z207" w:id="171"/>
    <w:p>
      <w:pPr>
        <w:spacing w:after="0"/>
        <w:ind w:left="0"/>
        <w:jc w:val="both"/>
      </w:pPr>
      <w:r>
        <w:rPr>
          <w:rFonts w:ascii="Times New Roman"/>
          <w:b w:val="false"/>
          <w:i w:val="false"/>
          <w:color w:val="000000"/>
          <w:sz w:val="28"/>
        </w:rPr>
        <w:t>
      8.7. Форс-мажорлық жағдай пайда болған кезде өтініш беруші осындай мән-жайларды және олардың себептері туралы дереу бюджеттік бағдарламаның әкімшісіне жазбаша түрде хабарлама жолдауы тиіс. Егер бюджеттік бағдарлама әкімшісінен басқада жазбаша нұсқаулық келмесе, өтініш беруші Шарт бойынша өз міндеттемесін орындау орындылығына қарай, жалғастырады және Шартты орындаудың форс-мажорлық жағдайларға байланысы жоқ балама тәсілдерін іздестіруді жүргізеді.</w:t>
      </w:r>
    </w:p>
    <w:bookmarkEnd w:id="171"/>
    <w:bookmarkStart w:name="z208" w:id="172"/>
    <w:p>
      <w:pPr>
        <w:spacing w:after="0"/>
        <w:ind w:left="0"/>
        <w:jc w:val="left"/>
      </w:pPr>
      <w:r>
        <w:rPr>
          <w:rFonts w:ascii="Times New Roman"/>
          <w:b/>
          <w:i w:val="false"/>
          <w:color w:val="000000"/>
        </w:rPr>
        <w:t xml:space="preserve"> 9. Тараптардың мекен-жайлары мен деректемелері</w:t>
      </w:r>
    </w:p>
    <w:bookmarkEnd w:id="172"/>
    <w:bookmarkStart w:name="z209" w:id="173"/>
    <w:p>
      <w:pPr>
        <w:spacing w:after="0"/>
        <w:ind w:left="0"/>
        <w:jc w:val="both"/>
      </w:pPr>
      <w:r>
        <w:rPr>
          <w:rFonts w:ascii="Times New Roman"/>
          <w:b w:val="false"/>
          <w:i w:val="false"/>
          <w:color w:val="000000"/>
          <w:sz w:val="28"/>
        </w:rPr>
        <w:t xml:space="preserve">
      Тапсырыс беруші: _______________ Орындаушы: _______________ </w:t>
      </w:r>
    </w:p>
    <w:bookmarkEnd w:id="173"/>
    <w:p>
      <w:pPr>
        <w:spacing w:after="0"/>
        <w:ind w:left="0"/>
        <w:jc w:val="both"/>
      </w:pPr>
      <w:r>
        <w:rPr>
          <w:rFonts w:ascii="Times New Roman"/>
          <w:b w:val="false"/>
          <w:i w:val="false"/>
          <w:color w:val="000000"/>
          <w:sz w:val="28"/>
        </w:rPr>
        <w:t xml:space="preserve">
          (қолы)                         (қолы)  </w:t>
      </w:r>
    </w:p>
    <w:p>
      <w:pPr>
        <w:spacing w:after="0"/>
        <w:ind w:left="0"/>
        <w:jc w:val="both"/>
      </w:pPr>
      <w:r>
        <w:rPr>
          <w:rFonts w:ascii="Times New Roman"/>
          <w:b w:val="false"/>
          <w:i w:val="false"/>
          <w:color w:val="000000"/>
          <w:sz w:val="28"/>
        </w:rPr>
        <w:t>
      мөр орны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 № ______Шартқа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212" w:id="174"/>
    <w:p>
      <w:pPr>
        <w:spacing w:after="0"/>
        <w:ind w:left="0"/>
        <w:jc w:val="left"/>
      </w:pPr>
      <w:r>
        <w:rPr>
          <w:rFonts w:ascii="Times New Roman"/>
          <w:b/>
          <w:i w:val="false"/>
          <w:color w:val="000000"/>
        </w:rPr>
        <w:t xml:space="preserve"> 20___ жылғы "____" __________ №______ шарт бойынша көрсетілген қызметтерді қабылдау - тапсыру Актісі</w:t>
      </w:r>
    </w:p>
    <w:bookmarkEnd w:id="174"/>
    <w:bookmarkStart w:name="z213" w:id="175"/>
    <w:p>
      <w:pPr>
        <w:spacing w:after="0"/>
        <w:ind w:left="0"/>
        <w:jc w:val="both"/>
      </w:pPr>
      <w:r>
        <w:rPr>
          <w:rFonts w:ascii="Times New Roman"/>
          <w:b w:val="false"/>
          <w:i w:val="false"/>
          <w:color w:val="000000"/>
          <w:sz w:val="28"/>
        </w:rPr>
        <w:t>
      Біз, төменде қол қоюшылар, _______________________________ негізінде Тапсырыс берушінің атынан әрекет</w:t>
      </w:r>
    </w:p>
    <w:bookmarkEnd w:id="175"/>
    <w:bookmarkStart w:name="z214" w:id="176"/>
    <w:p>
      <w:pPr>
        <w:spacing w:after="0"/>
        <w:ind w:left="0"/>
        <w:jc w:val="both"/>
      </w:pPr>
      <w:r>
        <w:rPr>
          <w:rFonts w:ascii="Times New Roman"/>
          <w:b w:val="false"/>
          <w:i w:val="false"/>
          <w:color w:val="000000"/>
          <w:sz w:val="28"/>
        </w:rPr>
        <w:t>
      етуші, _____________________ бір тараптан және ____________________________________________ атынан,</w:t>
      </w:r>
    </w:p>
    <w:bookmarkEnd w:id="176"/>
    <w:bookmarkStart w:name="z215" w:id="177"/>
    <w:p>
      <w:pPr>
        <w:spacing w:after="0"/>
        <w:ind w:left="0"/>
        <w:jc w:val="both"/>
      </w:pPr>
      <w:r>
        <w:rPr>
          <w:rFonts w:ascii="Times New Roman"/>
          <w:b w:val="false"/>
          <w:i w:val="false"/>
          <w:color w:val="000000"/>
          <w:sz w:val="28"/>
        </w:rPr>
        <w:t>
      Жарғы негізінде әрекет етуші бірінші басшысы _____________________________________________________</w:t>
      </w:r>
    </w:p>
    <w:bookmarkEnd w:id="177"/>
    <w:bookmarkStart w:name="z216" w:id="178"/>
    <w:p>
      <w:pPr>
        <w:spacing w:after="0"/>
        <w:ind w:left="0"/>
        <w:jc w:val="both"/>
      </w:pPr>
      <w:r>
        <w:rPr>
          <w:rFonts w:ascii="Times New Roman"/>
          <w:b w:val="false"/>
          <w:i w:val="false"/>
          <w:color w:val="000000"/>
          <w:sz w:val="28"/>
        </w:rPr>
        <w:t>
      екінші тараптан, 20___ "____" __________ №______ Шартқа сәйкес 019 "Инновациялық тәжірибені тарату және</w:t>
      </w:r>
    </w:p>
    <w:bookmarkEnd w:id="178"/>
    <w:bookmarkStart w:name="z217" w:id="179"/>
    <w:p>
      <w:pPr>
        <w:spacing w:after="0"/>
        <w:ind w:left="0"/>
        <w:jc w:val="both"/>
      </w:pPr>
      <w:r>
        <w:rPr>
          <w:rFonts w:ascii="Times New Roman"/>
          <w:b w:val="false"/>
          <w:i w:val="false"/>
          <w:color w:val="000000"/>
          <w:sz w:val="28"/>
        </w:rPr>
        <w:t>
       енгізу жөніндегі қызметтер" бюджеттік бағдарламасы бойынша Тапсырыс беруші мынадай</w:t>
      </w:r>
    </w:p>
    <w:bookmarkEnd w:id="179"/>
    <w:bookmarkStart w:name="z218" w:id="180"/>
    <w:p>
      <w:pPr>
        <w:spacing w:after="0"/>
        <w:ind w:left="0"/>
        <w:jc w:val="both"/>
      </w:pPr>
      <w:r>
        <w:rPr>
          <w:rFonts w:ascii="Times New Roman"/>
          <w:b w:val="false"/>
          <w:i w:val="false"/>
          <w:color w:val="000000"/>
          <w:sz w:val="28"/>
        </w:rPr>
        <w:t>
       көрсетілген қызметтерді қабылдағанын растаймыз:</w:t>
      </w:r>
    </w:p>
    <w:bookmarkEnd w:id="180"/>
    <w:bookmarkStart w:name="z219" w:id="181"/>
    <w:p>
      <w:pPr>
        <w:spacing w:after="0"/>
        <w:ind w:left="0"/>
        <w:jc w:val="both"/>
      </w:pPr>
      <w:r>
        <w:rPr>
          <w:rFonts w:ascii="Times New Roman"/>
          <w:b w:val="false"/>
          <w:i w:val="false"/>
          <w:color w:val="000000"/>
          <w:sz w:val="28"/>
        </w:rPr>
        <w:t>
      1)___________________________________________________________________</w:t>
      </w:r>
    </w:p>
    <w:bookmarkEnd w:id="181"/>
    <w:bookmarkStart w:name="z220" w:id="182"/>
    <w:p>
      <w:pPr>
        <w:spacing w:after="0"/>
        <w:ind w:left="0"/>
        <w:jc w:val="both"/>
      </w:pPr>
      <w:r>
        <w:rPr>
          <w:rFonts w:ascii="Times New Roman"/>
          <w:b w:val="false"/>
          <w:i w:val="false"/>
          <w:color w:val="000000"/>
          <w:sz w:val="28"/>
        </w:rPr>
        <w:t>
      2)___________________________________________________________________</w:t>
      </w:r>
    </w:p>
    <w:bookmarkEnd w:id="182"/>
    <w:bookmarkStart w:name="z221" w:id="183"/>
    <w:p>
      <w:pPr>
        <w:spacing w:after="0"/>
        <w:ind w:left="0"/>
        <w:jc w:val="both"/>
      </w:pPr>
      <w:r>
        <w:rPr>
          <w:rFonts w:ascii="Times New Roman"/>
          <w:b w:val="false"/>
          <w:i w:val="false"/>
          <w:color w:val="000000"/>
          <w:sz w:val="28"/>
        </w:rPr>
        <w:t>
      3)___________________________________________________________________</w:t>
      </w:r>
    </w:p>
    <w:bookmarkEnd w:id="183"/>
    <w:bookmarkStart w:name="z222" w:id="184"/>
    <w:p>
      <w:pPr>
        <w:spacing w:after="0"/>
        <w:ind w:left="0"/>
        <w:jc w:val="both"/>
      </w:pPr>
      <w:r>
        <w:rPr>
          <w:rFonts w:ascii="Times New Roman"/>
          <w:b w:val="false"/>
          <w:i w:val="false"/>
          <w:color w:val="000000"/>
          <w:sz w:val="28"/>
        </w:rPr>
        <w:t>
      Орындалған жұмыстардың (көрсетілген қызметтердің) құны ________</w:t>
      </w:r>
    </w:p>
    <w:bookmarkEnd w:id="184"/>
    <w:bookmarkStart w:name="z223" w:id="185"/>
    <w:p>
      <w:pPr>
        <w:spacing w:after="0"/>
        <w:ind w:left="0"/>
        <w:jc w:val="both"/>
      </w:pPr>
      <w:r>
        <w:rPr>
          <w:rFonts w:ascii="Times New Roman"/>
          <w:b w:val="false"/>
          <w:i w:val="false"/>
          <w:color w:val="000000"/>
          <w:sz w:val="28"/>
        </w:rPr>
        <w:t>
      ____________________________________________________ құрайды.</w:t>
      </w:r>
    </w:p>
    <w:bookmarkEnd w:id="185"/>
    <w:bookmarkStart w:name="z224" w:id="186"/>
    <w:p>
      <w:pPr>
        <w:spacing w:after="0"/>
        <w:ind w:left="0"/>
        <w:jc w:val="both"/>
      </w:pPr>
      <w:r>
        <w:rPr>
          <w:rFonts w:ascii="Times New Roman"/>
          <w:b w:val="false"/>
          <w:i w:val="false"/>
          <w:color w:val="000000"/>
          <w:sz w:val="28"/>
        </w:rPr>
        <w:t>
      (Сома санмен және жазбаша, валюта атауы)</w:t>
      </w:r>
    </w:p>
    <w:bookmarkEnd w:id="186"/>
    <w:bookmarkStart w:name="z225" w:id="187"/>
    <w:p>
      <w:pPr>
        <w:spacing w:after="0"/>
        <w:ind w:left="0"/>
        <w:jc w:val="both"/>
      </w:pPr>
      <w:r>
        <w:rPr>
          <w:rFonts w:ascii="Times New Roman"/>
          <w:b w:val="false"/>
          <w:i w:val="false"/>
          <w:color w:val="000000"/>
          <w:sz w:val="28"/>
        </w:rPr>
        <w:t>
      Барлық салықтар мен бюджетке төленетін басқа да міндетті төлемдерді қоса алғанда.</w:t>
      </w:r>
    </w:p>
    <w:bookmarkEnd w:id="187"/>
    <w:bookmarkStart w:name="z226" w:id="188"/>
    <w:p>
      <w:pPr>
        <w:spacing w:after="0"/>
        <w:ind w:left="0"/>
        <w:jc w:val="both"/>
      </w:pPr>
      <w:r>
        <w:rPr>
          <w:rFonts w:ascii="Times New Roman"/>
          <w:b w:val="false"/>
          <w:i w:val="false"/>
          <w:color w:val="000000"/>
          <w:sz w:val="28"/>
        </w:rPr>
        <w:t xml:space="preserve">
      Жұмыстар (қызметтер) сапалы орындалған және Шарттың талаптарын қанағаттандырады. Тараптардың бір біріне </w:t>
      </w:r>
    </w:p>
    <w:bookmarkEnd w:id="188"/>
    <w:bookmarkStart w:name="z227" w:id="189"/>
    <w:p>
      <w:pPr>
        <w:spacing w:after="0"/>
        <w:ind w:left="0"/>
        <w:jc w:val="both"/>
      </w:pPr>
      <w:r>
        <w:rPr>
          <w:rFonts w:ascii="Times New Roman"/>
          <w:b w:val="false"/>
          <w:i w:val="false"/>
          <w:color w:val="000000"/>
          <w:sz w:val="28"/>
        </w:rPr>
        <w:t>
      қоятын талаптары жоқ.</w:t>
      </w:r>
    </w:p>
    <w:bookmarkEnd w:id="189"/>
    <w:bookmarkStart w:name="z228" w:id="190"/>
    <w:p>
      <w:pPr>
        <w:spacing w:after="0"/>
        <w:ind w:left="0"/>
        <w:jc w:val="both"/>
      </w:pPr>
      <w:r>
        <w:rPr>
          <w:rFonts w:ascii="Times New Roman"/>
          <w:b w:val="false"/>
          <w:i w:val="false"/>
          <w:color w:val="000000"/>
          <w:sz w:val="28"/>
        </w:rPr>
        <w:t xml:space="preserve">
      __________________ _______             __________________ ________ </w:t>
      </w:r>
    </w:p>
    <w:bookmarkEnd w:id="190"/>
    <w:p>
      <w:pPr>
        <w:spacing w:after="0"/>
        <w:ind w:left="0"/>
        <w:jc w:val="both"/>
      </w:pPr>
      <w:r>
        <w:rPr>
          <w:rFonts w:ascii="Times New Roman"/>
          <w:b w:val="false"/>
          <w:i w:val="false"/>
          <w:color w:val="000000"/>
          <w:sz w:val="28"/>
        </w:rPr>
        <w:t>
      (тегі, аты, әкесінің аты) (қолы)             (тегі, аты, әкесінің аты) (қолы)</w:t>
      </w:r>
    </w:p>
    <w:bookmarkStart w:name="z229" w:id="191"/>
    <w:p>
      <w:pPr>
        <w:spacing w:after="0"/>
        <w:ind w:left="0"/>
        <w:jc w:val="both"/>
      </w:pPr>
      <w:r>
        <w:rPr>
          <w:rFonts w:ascii="Times New Roman"/>
          <w:b w:val="false"/>
          <w:i w:val="false"/>
          <w:color w:val="000000"/>
          <w:sz w:val="28"/>
        </w:rPr>
        <w:t>
      мөр орны                                мөр орны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 № ______Шартқа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232" w:id="192"/>
    <w:p>
      <w:pPr>
        <w:spacing w:after="0"/>
        <w:ind w:left="0"/>
        <w:jc w:val="left"/>
      </w:pPr>
      <w:r>
        <w:rPr>
          <w:rFonts w:ascii="Times New Roman"/>
          <w:b/>
          <w:i w:val="false"/>
          <w:color w:val="000000"/>
        </w:rPr>
        <w:t xml:space="preserve"> 20___ жылғы "___" __________ № _____ шарт бойынша ұсынылған нысаналы бюджеттік қаражатты пайдалануы туралы қаржылық есеп</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5"/>
        <w:gridCol w:w="2635"/>
        <w:gridCol w:w="2636"/>
        <w:gridCol w:w="1406"/>
        <w:gridCol w:w="1406"/>
        <w:gridCol w:w="1406"/>
        <w:gridCol w:w="1406"/>
      </w:tblGrid>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шығыстар баптарының атауы</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 бойынша бюджеттік қаражаттың сомасы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сома</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қалдығы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3" w:id="193"/>
    <w:p>
      <w:pPr>
        <w:spacing w:after="0"/>
        <w:ind w:left="0"/>
        <w:jc w:val="both"/>
      </w:pPr>
      <w:r>
        <w:rPr>
          <w:rFonts w:ascii="Times New Roman"/>
          <w:b w:val="false"/>
          <w:i w:val="false"/>
          <w:color w:val="000000"/>
          <w:sz w:val="28"/>
        </w:rPr>
        <w:t>
      Ескертпе: мақсатты пайдаланылғанын растайтын құжаттардың көшірмесін қоса беру қажет.</w:t>
      </w:r>
    </w:p>
    <w:bookmarkEnd w:id="1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 № ______Шартқа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236" w:id="194"/>
    <w:p>
      <w:pPr>
        <w:spacing w:after="0"/>
        <w:ind w:left="0"/>
        <w:jc w:val="left"/>
      </w:pPr>
      <w:r>
        <w:rPr>
          <w:rFonts w:ascii="Times New Roman"/>
          <w:b/>
          <w:i w:val="false"/>
          <w:color w:val="000000"/>
        </w:rPr>
        <w:t xml:space="preserve"> Аралық есептің нысаны</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болған жағдайда серіктесінің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мақсаты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сомасы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нөмірі мен берілген күні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 және фото (видео)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7" w:id="195"/>
    <w:p>
      <w:pPr>
        <w:spacing w:after="0"/>
        <w:ind w:left="0"/>
        <w:jc w:val="both"/>
      </w:pPr>
      <w:r>
        <w:rPr>
          <w:rFonts w:ascii="Times New Roman"/>
          <w:b w:val="false"/>
          <w:i w:val="false"/>
          <w:color w:val="000000"/>
          <w:sz w:val="28"/>
        </w:rPr>
        <w:t>
      Ескертпе: аралық есеп нысаны қаржыландырудың ерекшеліктеріне байланысты толтырылады.</w:t>
      </w:r>
    </w:p>
    <w:bookmarkEnd w:id="1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 жылғы "____"___ № ______Шартқа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240" w:id="196"/>
    <w:p>
      <w:pPr>
        <w:spacing w:after="0"/>
        <w:ind w:left="0"/>
        <w:jc w:val="left"/>
      </w:pPr>
      <w:r>
        <w:rPr>
          <w:rFonts w:ascii="Times New Roman"/>
          <w:b/>
          <w:i w:val="false"/>
          <w:color w:val="000000"/>
        </w:rPr>
        <w:t xml:space="preserve"> Қорытынды есептің нысаны</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54"/>
        <w:gridCol w:w="746"/>
      </w:tblGrid>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күні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болған жағдайда серіктесінің атауы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нөмірі мен күні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мақсаты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сомасы</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кезеңі</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жеткізілген нәтижелер</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нөмірі мен берілген күні (бар болған жағдайда)</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 және фото (видео)</w:t>
            </w:r>
          </w:p>
        </w:tc>
        <w:tc>
          <w:tcPr>
            <w:tcW w:w="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1" w:id="197"/>
    <w:p>
      <w:pPr>
        <w:spacing w:after="0"/>
        <w:ind w:left="0"/>
        <w:jc w:val="both"/>
      </w:pPr>
      <w:r>
        <w:rPr>
          <w:rFonts w:ascii="Times New Roman"/>
          <w:b w:val="false"/>
          <w:i w:val="false"/>
          <w:color w:val="000000"/>
          <w:sz w:val="28"/>
        </w:rPr>
        <w:t>
      Ескертпе: қорытынды есеп нысаны қаржыландырудың ерекшеліктеріне байланысты толтырылады.</w:t>
      </w:r>
    </w:p>
    <w:bookmarkEnd w:id="1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