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a1cb" w14:textId="208a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2 желтоқсандағы "2021-2023 жылдарға арналған аудандық бюджет туралы" № 6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9 қазандағы № 13/2. Қазақстан Республикасының Әділет министрлігінде 2021 жылғы 29 қазанда № 249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иелі аудандық мәслихат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18 53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5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9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1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482 92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87 2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 3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4 4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 04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 1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7 10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303 282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 903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8 722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зандағы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6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