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b80f" w14:textId="162b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Шиелі аудандық мәслихатының 2020 жылғы 22 желтоқсандағы №64/3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27 сәуірдегі № 6/2 шешімі. Қызылорда облысының Әділет департаментінде 2021 жылғы 28 сәуірде № 8315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Шиелі аудандық мәслихатының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7952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21 707 933,5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2 421 377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155 448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22 111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19 108 997,5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24 768 238,4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288 384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424 424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136 040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- 3 348 688,9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- 3 348 688,9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2 894 869,5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144 903,1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598 722,5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19108750,3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инфрақұрлымды жобалау, дамыту және (немесе) жайластыру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