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464a" w14:textId="7714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2021-2023 жылдарға арналған бюджеті туралы" Шиелі аудандық мәслихатының 2020 жылғы 29 желтоқсандағы №65/17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сәуірдегі № 5/6 шешімі. Қызылорда облысының Әділет департаментінде 2021 жылғы 16 сәуірде № 8297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8038 нөмірімен тіркелген, Қазақстан Республикасының нормативтік құқықтық актілерінің эталондық бақылау банкінде 2021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63 630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62 760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- 1 012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1 012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62 760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