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0b75" w14:textId="e890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2021-2023 жылдарға арналған бюджеті туралы" Шиелі аудандық мәслихатының 2020 жылғы 29 желтоқсандағы № 65/24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сәуірдегі № 5/7 шешімі. Қызылорда облысының Әділет департаментінде 2021 жылғы 16 сәуірде № 8296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8041 нөмірімен тіркелген, Қазақстан Республикасының нормативтік құқықтық актілерінің эталондық бақылау банкінде 2021 жылы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маңызы бар қала,ауыл,кент,ауылдық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