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ec9a" w14:textId="27fe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2021-2023 жылдарға арналған бюджеті туралы" Шиелі аудандық мәслихатының 2020 жылғы 29 желтоқсандағы №65/19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4/17 шешімі. Қызылорда облысының Әділет департаментінде 2021 жылғы 2 сәуірде № 8259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1."Телікөл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8039 нөмірімен тіркелген, Қазақстан Республикасының нормативтік құқықтық актілерінің эталондық бақылау банкінде 2021 жылы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- 47446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- 1065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1065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