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ec49" w14:textId="df8e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1-2023 жылдарға арналған бюджеті туралы" Шиелі аудандық мәслихатының 2020 жылғы 29 желтоқсандағы № 6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20 шешімі. Қызылорда облысының Әділет департаментінде 2021 жылғы 2 сәуірде № 82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42 нөмірімен тіркелген, Қазақстан Республикасының нормативтік құқықтық актілерінің эталондық бақылау банкінде 2021 жыл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 5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 8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 8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