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81ef" w14:textId="bcf8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"Еңбекші ауылдық округінің 2021-2023 жылдарға арналған бюджеті туралы" Шиелі аудандық мәслихатының 2020 жылғы 29 желтоқсандағы №65/8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31 наурыздағы № 4/7 шешімі. Қызылорда облысының Әділет департаментінде 2021 жылғы 2 сәуірде № 8254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"Еңбекші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№65/8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8076 нөмірімен тіркелген, Қазақстан Республикасының нормативтік құқықтық актілерінің эталондық бақылау банкінде 2021 жылы 16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Еңбекші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49206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- 2015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- 47191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50400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- 1194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- 1194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- 1194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