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18eb" w14:textId="f921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2021-2023 жылдарға арналған бюджеті туралы" Шиелі аудандық мәслихатының 2020 жылғы 29 желтоқсандағы № 65/7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4/6 шешімі. Қызылорда облысының Әділет департаментінде 2021 жылғы 2 сәуірде № 8246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8082 нөмірімен тіркелген, Қазақстан Республикасының нормативтік құқықтық актілерінің эталондық бақылау банкінде 2021 жылы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- 101 474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- 98 158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- 104 755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- 3 281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- 3 281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3 281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