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ee24" w14:textId="933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2021-2023 жылдарға арналған бюджеті туралы" Шиелі аудандық мәслихатының 2020 жылғы 29 желтоқсандағы №65/3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4/3 шешімі. Қызылорда облысының Әділет департаментінде 2021 жылғы 2 сәуірде № 8243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1."Ақмая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8031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- 42585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48335,9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3450,9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3450,9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