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c5c3" w14:textId="e35c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"Талаптан ауылдық округінің 2021-2023 жылдарға арналған бюджеті туралы" Шиелі аудандық мәслихатының 2020 жылғы 29 желтоқсандағы №65/13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31 наурыздағы № 4/12 шешімі. Қызылорда облысының Әділет департаментінде 2021 жылғы 1 сәуірде № 8232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"Талаптан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№65/13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8030 нөмірімен тіркелген, Қазақстан Республикасының нормативтік құқықтық актілерінің эталондық бақылау банкінде 2021 жылы 11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Талаптан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112 557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109 847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114 175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-1618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- 1618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1618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-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