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c5f9" w14:textId="f2fc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Ақжарма ауылдық округі әкімінің 2021 жылғы 23 маусымдағы № 24 шешімі. Қазақстан Республикасының Әділет министрлігінде 2021 жылғы 25 маусымда № 23183 болып тіркелді. Күші жойылды - Қызылорда облысы Сырдария ауданы Ақжарма ауылдық округі әкімінің 2021 жылғы 15 қарашадағы № 44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ауданы Ақжарма ауылдық округі әкімінің 15.11.2021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"Қазақстан Республикасы Ауыл шаруашылығы министрлігінің Ветеринариялық бақылау және қадағалау комитетінің Сырдария аудандық аумақтық инспекциясы" мемлекеттік мекемесінің бас мемлекеттік ветеринариялық-санитариялық инспекторының 2021 жылғы 2 маусымдағы № 96 ұсынысы негізінде ШЕШТІМ: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Сырдария ауданы, Ақжарма ауылдық округі Абай учаскесіндегі "Қуандық" шаруа қожалығының ірі қара малынан бруцеллез ауруының пайда болуына байланысты шектеу іс-шаралары белгіленсін.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Ақжарма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Ешмұратов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