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a50a" w14:textId="c81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"Бесарық ауылдық округінің 2021 – 2023 жылдарға арналған бюджеті туралы" Сырдария аудандық мәслихатының 2020 жылғы 31 желтоқсандағы №474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18 шешімі. Қызылорда облысының Әділет департаментінде 2021 жылғы 9 наурызда № 8174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"Бесарық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8067 нөмірімен тіркелген, 2020 жылғы 15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Бесарық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45780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49706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2036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