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b86d" w14:textId="facb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"Қоғалыкөл ауылдық округінің 2021-2023 жылдарға арналған бюджеті туралы" Сырдария аудандық мәслихатының 2020 жылғы 31 желтоқсандағы №475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19 шешімі. Қызылорда облысының Әділет департаментінде 2021 жылғы 9 наурызда № 8172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"Қоғалыкөл ауылдық округінің 2021-2023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8072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Қоғалыкөл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63487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59536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66587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3100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