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fde0" w14:textId="c8cf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"Айдарлы ауылдық округінің 2021-2023 жылдарға арналған бюджеті туралы" Сырдария аудандық мәслихатының 2020 жылғы 31 желтоқсандағы №484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3 наурыздағы № 26 шешімі. Қызылорда облысының Әділет департаментінде 2021 жылғы 9 наурызда № 8170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"Айдарлы ауылдық округінің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8063 нөмірімен тіркелген, 2021 жылғы 15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Айдарлы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–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79154,6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1446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77708,6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79154,6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 және ресми жариялауға жатады.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наурыздағы №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Сырдария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31 желтоқсандағы №484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2021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77708,6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