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bb07" w14:textId="d6db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Жаманбай батыр ауылдық округі әкімінің 2021 жылғы 9 сәуірдегі № 204 шешімі. Қызылорда облысының Әділет департаментінде 2021 жылғы 20 сәуірде № 8306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 3 қорытындысына сәйкес, Жаманбай батыр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Жаманбай батыр ауылдық округі, Бесарық ауылындағы атауы жоқ көшеге "Қаратау"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