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dec" w14:textId="9db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Төменарық ауылдық округі әкімінің 2021 жылғы 19 наурыздағы № 55 шешімі. Қызылорда облысының Әділет департаментінде 2021 жылғы 25 наурызда № 8226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Төменарық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Төменарық ауылдық округі, Төменарық ауылындағы атауы жоқ көшеге "Іскендір Құдияров"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