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73c6" w14:textId="1c0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2021-2023 жылдарға арналған бюджеті туралы" Жаңақорған аудандық мәслихатының 2020 жылғы 30 желтоқсандағы №603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48 шешімі. Қызылорда облысының Әділет департаментінде 2021 жылғы 8 сәуірде № 8286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8077 нөмірімен тіркелген, Қазақстан Республикасының нормативтік құқықтық актілердің эталондық бақылау банкінде 2021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42 290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44 880,6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345,6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ІIІ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