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1eb2" w14:textId="f281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2021-2023 жылдарға арналған бюджеті туралы" Жаңақорған аудандық мәслихатының 2020 жылғы 30 желтоқсандағы №600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31 наурыздағы № 46 шешімі. Қызылорда облысының Әділет департаментінде 2021 жылғы 8 сәуірде № 8285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1."Қожакент ауылдық округінің 2021-2023 жылдарға арналған бюджеті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8081 нөмірімен тіркелген, Қазақстан Республикасының нормативтік құқықтық актілердің эталондық бақылау банкінде 2021 жылғы 17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76 459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85 351,9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3191,9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3191,9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Кожакент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