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e317" w14:textId="87fe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2021-2023 жылдарға арналған бюджеті туралы" Жаңақорған аудандық мәслихатының 2020 жылғы 30 желтоқсандағы №587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40 шешімі. Қызылорда облысының Әділет департаментінде 2021 жылғы 7 сәуірде № 8283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8096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60 281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67 944,4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847,4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