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623f" w14:textId="49e6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"Жайылма ауылдық округінің 2021-2023 жылдарға арналған бюджеті туралы" Жаңақорған аудандық мәслихатының 2020 жылғы 30 желтоқсандағы №594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25 наурыздағы № 26 шешімі. Қызылорда облысының Әділет департаментінде 2021 жылғы 2 сәуірде № 8270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"Жайылма ауылдық округінің 2021–2023 жылдарға арналған бюжеті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№594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8087 нөмірімен тіркелген, Қазақстан Республикасының нормативтік құқықтық актілердің эталондық бақылау банкінде 2021 жылғы 17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Жайылма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45 853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42 933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46 790,7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1003,6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ІIІ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Жайылма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жағдайларда науқасы ауыр адамдарды дәрігерлік көмек көрсететін жақын жердегі денсаулық сақтау ұйымына жеткізуді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