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9aa" w14:textId="9d3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2021-2023 жылдарға арналған бюджеті туралы" Жаңақорған аудандық мәслихатының 2020 жылғы 30 желтоқсандағы №609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33 шешімі. Қызылорда облысының Әділет департаментінде 2021 жылғы 2 сәуірде № 8268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8123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65 563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