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292c" w14:textId="f282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 ауылдық округінің 2021-2023 жылдарға арналған бюджеті туралы" Жаңақорған аудандық мәслихатының 2020 жылғы 30 желтоқсандағы №610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36 шешімі. Қызылорда облысының Әділет департаментінде 2021 жылғы 2 сәуірде № 8263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8094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65 396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64 529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65 539,0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143,0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