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7d66" w14:textId="57c7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2021 жылғы 19 қаңтардағы № 159 қаулысы. Қызылорда облысының Әділет департаментінде 2021 жылғы 19 қаңтарда № 8132 болып тіркелді. Күші жойылды - Қызылорда облысы Жаңақорған ауданы әкімдігінің 2021 жылғы 6 желтоқсандағы № 526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06.12.2021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Жаңақорған ауданының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қаңтардағы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тізімдік саны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/адам/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"Әділет-Д"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"Жер-Мұра"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"Дархан-2006"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"Тұрабай"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қаңтардағы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/адам/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"Тұрабай"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"Нұр-Шах" дара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қаңтардағы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тізімдік саны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/адам/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Н.Илялетдинов атындағы №169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