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046f" w14:textId="0010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аудандық бюджет туралы" Жалағаш аудандық мәслихатының 2020 жылғы 23 желтоқсандағы № 69-1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3 қыркүйектегі № 8-2 шешімі. Қазақстан Республикасының Әділет министрлігінде 2021 жылғы 17 қыркүйекте № 24398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"2021–2023 жылдарға арналған аудандық бюджет туралы" Жалағаш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11 006 376,6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1 595 115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9 390 226,6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11 213 086,4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140 951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306 285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165 334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-347 660,8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347 660,8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306 285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172 511,1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215 318,3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11 006 376,6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9388795,2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11 213 086,4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1 393 215,7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1003 356,8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обьектілерін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1 216 977,1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азаматтың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қажеттіліктерін ескере отырып, техникалық және кәсіптік білімі бар кадрларды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“Инватакси”қызметін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және оларға теңестірілгендерге бір реттік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полигонындағы ядролық сынақ салдарынан зардап шеккен азаматтарға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қондырғыларын құжаттандыруға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қоса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 Тайшиев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7-қосымша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бюджеттік инвестициялық жобалардың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9-қосымша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бюджетке облыстық бюджеттен қаралған нысаналы даму трансферттері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