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6958" w14:textId="be16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төбе ауылдық округінің бюджеті туралы" Қармақшы аудандық мәслихатының 2020 жылғы 28 желтоқсандағы №4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4 шешімі. Қызылорда облысының Әділет департаментінде 2021 жылғы 19 наурызда № 82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төбе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6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төбе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44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08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0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0,1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4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