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55c1" w14:textId="8e65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Алға ауылдық округінің бюджеті туралы" Қазалы аудандық мәслихатының 2020 жылғы 25 желтоқсандағы №546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27 шешімі. Қызылорда облысының Әділет департаментінде 2021 жылғы 16 наурызда № 8204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Алға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7968 нөмірімен тіркелген, 2021 жылғы 31 желтоқсанда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Алға ауылдық округінің бюджеті 1, 2, 3 –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62943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60627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63832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889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200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2021 жылғы 12 наурыздағы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"25" желтоқсандағы № 546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