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fc98" w14:textId="ca7f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Ақжона ауылдық округінің бюджеті туралы" Қазалы аудандық мәслихатының 2020 жылғы 25 желтоқсандағы №545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26 шешімі. Қызылорда облысының Әділет департаментінде 2021 жылғы 16 наурызда № 8197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Ақжона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7995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37684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700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Ақжона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