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a758" w14:textId="26d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Сарыкөл ауылдық округінің бюджеті туралы" Қазалы аудандық мәслихатының 2020 жылғы 25 желтоқсандағы №561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42 шешімі. Қызылорда облысының Әділет департаментінде 2021 жылғы 16 наурызда № 8196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Сарыкөл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7988 нөмірімен тіркелген, 2021 жылғы 6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58819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57602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59184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5482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2), 3) тармақшалармен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әкімі аппаратының қызметің қамтамасыз ету шығындарына 200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орташа жөндеуге 7700 мың теңге 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