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8be9" w14:textId="ce38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Арықбалық ауылдық округінің бюджеті туралы" Қазалы аудандық мәслихатының 2020 жылғы 25 желтоқсандағы №548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29 шешімі. Қызылорда облысының Әділет департаментінде 2021 жылғы 16 наурызда № 8189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Арықбалық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7976 нөмірімен тіркелген, 2020 жылғы 31 желтоқсанда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Арықбалық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54414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52986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972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2-1-тармақпен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аудандық бюджетте ауылдық округ бюджетіне төмендегідей ағымдағы нысаналы трансферттердің қаралғандығы ескерілсін: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200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Арықбалық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