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e456" w14:textId="a15e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2021 жылғы 20 қаңтардағы № 7 қаулысы. Қызылорда облысының Әділет департаментінде 2021 жылғы 20 қаңтарда № 8133 болып тіркелді. Күші жойылды - Қызылорда облысы Қазалы ауданы әкімдігінің 2021 жылғы 21 қазандағы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21.10.2021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Қазалы ауданының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екі пайыз мөлшерінде жұмыс орындарына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 Қызылорда облысының әділет департаментінде мемлекеттік тіркеуді қамтамсыз ету "Қазалы ауданының жұмыспен қамту, әлеуметтік бағдарламалар және азаматтық хал актілерін тіркеу бөлімі" коммуналдық мемлекеттік мекемесіне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Қазалы ауданы әкімінің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қаңтардағы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пробация қызметінің есебінде тұрған адамдарды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 Қызылорда-Балық"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"Жылу-ХХІ" жауапкершілігі шектеулі серіктестігі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"Игликов 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қаңтардағы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бас бостандығынан айыру орындарынан босатылған адамдарды жұмысқа орналастыру үшін квота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"Игликов 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қаңтардағы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Жұмыскерлердіңтізімдік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жұмыскерлердіңтізімдік санынан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аграрлы-техникалық колледжі"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көлік-техникалық жоғары колледжі"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