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0a14" w14:textId="23a0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"2021 - 2023 жылдарға арналған Қарақұм ауылдық округінің бюджеті туралы" Арал аудандық мәслихатының 2020 жылғы 31 желтоқсандағы № 472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37 шешімі. Қызылорда облысының Әділет департаментінде 2021 жылғы 5 мамырда № 8339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Қарақұм ауылдық округінің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8113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2021- 2023 жылдарға араналған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37 355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45 177,5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- 2 299,5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2 299,5 мың теңге".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