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e973" w14:textId="e55e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Жаңақұрылыс ауылдық округінің бюджеті туралы" Арал аудандық мәслихатының 2020 жылғы 31 желтоқсандағы № 467 шешімін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35 шешімі. Қызылорда облысының Әділет департаментінде 2021 жылғы 5 мамырда № 8336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Жаңақұрылыс ауылдық округі бюджеті туралы" Арал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8104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Жаңақұрылыс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39 035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37 712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39 559,7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- 524,7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524,7 мың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"31"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