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617a" w14:textId="dbe6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"2021 - 2023 жылдарға арналған Аққұм ауылдық округінің бюджеті туралы" Арал аудандық мәслихатының 2020 жылғы 31 желтоқсандағы №482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41 шешімі. Қызылорда облысының Әділет департаментінде 2021 жылғы 5 мамырда № 8333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Аққұм ауылдық округінің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8109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52 079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48 654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53 908,2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- 1 829,2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1 829,2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 № 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