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9de5" w14:textId="2769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Аралқұм ауылдық округінің бюджеті туралы" Арал аудандық мәслихатының 2020 жылғы 28 желтоқсандағы № 459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28 шешімі. Қызылорда облысының Әділет департаментінде 2021 жылғы 5 мамырда № 8327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"2021-2023 жылдарға арналған Аралқұм ауылдық округінің бюджеті туралы" Арал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8059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32 709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30 103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33 438,4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-729,4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729,4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20 880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