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6297" w14:textId="43b62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 – 2023 жылдарға арналған Аманөткел ауылдық округінің бюджеті туралы" Арал аудандық мәслихатының 2020 жылғы 31 желтоқсандағы № 460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29 сәуірдегі № 31 шешімі. Қызылорда облысының Әділет департаментінде 2021 жылғы 5 мамырда № 8325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"2021 – 2023 жылдарға арналған Аманөткел ауылдық округінің бюджеті туралы" Арал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8106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– 2023 жылдарға арналған Аманөткел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80 372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77 422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83 089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- 2 717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2 717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кезектен тыс төртінші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 №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 № 460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Аманөткел ауылдық округінің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80 372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