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6bad" w14:textId="1cd6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Қосшыңырау ауылдық округінің бюджеті туралы" Қызылорда қалалық маслихатының 2020 жылғы 24 желтоқсандағы №425-73/8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17-3/9 шешімі. Қызылорда облысының Әділет департаментінде 2021 жылғы 12 ақпанда № 8146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Қосшыңырау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425-73/8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№7971 болып тіркелген, Қазақстан Республикасының нормативтік құқықтық актілерінің эталондық бақылау банкінде 2020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75 248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4 994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69 968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79 401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4153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 17-3/9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№425-73/8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