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bc0a1" w14:textId="84bc0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w:t>
      </w:r>
    </w:p>
    <w:p>
      <w:pPr>
        <w:spacing w:after="0"/>
        <w:ind w:left="0"/>
        <w:jc w:val="both"/>
      </w:pPr>
      <w:r>
        <w:rPr>
          <w:rFonts w:ascii="Times New Roman"/>
          <w:b w:val="false"/>
          <w:i w:val="false"/>
          <w:color w:val="000000"/>
          <w:sz w:val="28"/>
        </w:rPr>
        <w:t>Қызылорда облыстық мәслихатының 2021 жылғы 24 желтоқсандағы № 82 шешімі. Қазақстан Республикасының Әділет министрлігінде 2021 жылғы 27 желтоқсанда № 26083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38-бабына</w:t>
      </w:r>
      <w:r>
        <w:rPr>
          <w:rFonts w:ascii="Times New Roman"/>
          <w:b w:val="false"/>
          <w:i w:val="false"/>
          <w:color w:val="000000"/>
          <w:sz w:val="28"/>
        </w:rPr>
        <w:t xml:space="preserve">, Қазақстан Республикасы Ұлттық экономика министрінің 2015 жылғы 28 ақпандағы </w:t>
      </w:r>
      <w:r>
        <w:rPr>
          <w:rFonts w:ascii="Times New Roman"/>
          <w:b w:val="false"/>
          <w:i w:val="false"/>
          <w:color w:val="000000"/>
          <w:sz w:val="28"/>
        </w:rPr>
        <w:t>№ 161</w:t>
      </w:r>
      <w:r>
        <w:rPr>
          <w:rFonts w:ascii="Times New Roman"/>
          <w:b w:val="false"/>
          <w:i w:val="false"/>
          <w:color w:val="000000"/>
          <w:sz w:val="28"/>
        </w:rPr>
        <w:t xml:space="preserve"> "Ауыз сумен жабдықтаудың баламасыз көздері болып табылатын сумен жабдықтаудың ерекше маңызды топтық және оқшау жүйелерінен ауыз су беру жөніндегі қызметтердің құнын субсидиялау қағидаларын бекіту туралы" бұйрығына (Нормативтік құқықтық актілерді мемлекеттік тіркеу тізілімінде № 11299 болып тіркелген) сәйкес Қызылорда облыстық мәслихаты ШЕШТІ:</w:t>
      </w:r>
    </w:p>
    <w:bookmarkEnd w:id="0"/>
    <w:bookmarkStart w:name="z5" w:id="1"/>
    <w:p>
      <w:pPr>
        <w:spacing w:after="0"/>
        <w:ind w:left="0"/>
        <w:jc w:val="both"/>
      </w:pPr>
      <w:r>
        <w:rPr>
          <w:rFonts w:ascii="Times New Roman"/>
          <w:b w:val="false"/>
          <w:i w:val="false"/>
          <w:color w:val="000000"/>
          <w:sz w:val="28"/>
        </w:rPr>
        <w:t>
      1. Қызылорда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 бекітілсін:</w:t>
      </w:r>
    </w:p>
    <w:bookmarkEnd w:id="1"/>
    <w:bookmarkStart w:name="z6" w:id="2"/>
    <w:p>
      <w:pPr>
        <w:spacing w:after="0"/>
        <w:ind w:left="0"/>
        <w:jc w:val="both"/>
      </w:pPr>
      <w:r>
        <w:rPr>
          <w:rFonts w:ascii="Times New Roman"/>
          <w:b w:val="false"/>
          <w:i w:val="false"/>
          <w:color w:val="000000"/>
          <w:sz w:val="28"/>
        </w:rPr>
        <w:t>
      1) қосылған құн салығын ескере отырып, ауызсуды есепке алу аспаптары бар тұтынушылар үшін - 30 теңге;</w:t>
      </w:r>
    </w:p>
    <w:bookmarkEnd w:id="2"/>
    <w:bookmarkStart w:name="z7" w:id="3"/>
    <w:p>
      <w:pPr>
        <w:spacing w:after="0"/>
        <w:ind w:left="0"/>
        <w:jc w:val="both"/>
      </w:pPr>
      <w:r>
        <w:rPr>
          <w:rFonts w:ascii="Times New Roman"/>
          <w:b w:val="false"/>
          <w:i w:val="false"/>
          <w:color w:val="000000"/>
          <w:sz w:val="28"/>
        </w:rPr>
        <w:t>
      2) қосылған құн салығын ескере отырып, ауызсуды есепке алу аспаптары жоқ тұтынушылар үшін - 40 теңге;</w:t>
      </w:r>
    </w:p>
    <w:bookmarkEnd w:id="3"/>
    <w:bookmarkStart w:name="z8" w:id="4"/>
    <w:p>
      <w:pPr>
        <w:spacing w:after="0"/>
        <w:ind w:left="0"/>
        <w:jc w:val="both"/>
      </w:pPr>
      <w:r>
        <w:rPr>
          <w:rFonts w:ascii="Times New Roman"/>
          <w:b w:val="false"/>
          <w:i w:val="false"/>
          <w:color w:val="000000"/>
          <w:sz w:val="28"/>
        </w:rPr>
        <w:t>
      2. Осы шешім оны алғашқы ресми жариялаған күнінен кейін күнтізбелік он күн өткен соң қолданысқа енгізіледі және 2021 жылғы 16 тамыздан бастап туындаған қатынастарға таратылады.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Байкадамов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