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9454a" w14:textId="51945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облыстық мәслихатының 2020 жылғы 11 желтоқсандағы № 519 "2021-2023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2021 жылғы 25 қарашадағы № 66 шешімі. Қазақстан Республикасының Әділет министрлігінде 2021 жылғы 26 қарашада № 25432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Қызылорда облыстық мәслихаты ШЕШТІ:</w:t>
      </w:r>
    </w:p>
    <w:bookmarkEnd w:id="0"/>
    <w:bookmarkStart w:name="z5" w:id="1"/>
    <w:p>
      <w:pPr>
        <w:spacing w:after="0"/>
        <w:ind w:left="0"/>
        <w:jc w:val="both"/>
      </w:pPr>
      <w:r>
        <w:rPr>
          <w:rFonts w:ascii="Times New Roman"/>
          <w:b w:val="false"/>
          <w:i w:val="false"/>
          <w:color w:val="000000"/>
          <w:sz w:val="28"/>
        </w:rPr>
        <w:t xml:space="preserve">
      1. Қызылорда облыстық мәслихатының 2020 жылғы 11 желтоқсандағы </w:t>
      </w:r>
      <w:r>
        <w:rPr>
          <w:rFonts w:ascii="Times New Roman"/>
          <w:b w:val="false"/>
          <w:i w:val="false"/>
          <w:color w:val="000000"/>
          <w:sz w:val="28"/>
        </w:rPr>
        <w:t>№ 519</w:t>
      </w:r>
      <w:r>
        <w:rPr>
          <w:rFonts w:ascii="Times New Roman"/>
          <w:b w:val="false"/>
          <w:i w:val="false"/>
          <w:color w:val="000000"/>
          <w:sz w:val="28"/>
        </w:rPr>
        <w:t xml:space="preserve"> "2021-2023 жылдарға арналған облыстық бюджет туралы" шешіміне (Нормативтік құқықтық актілерді мемлекеттік тіркеу тізілімінде № 7938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2021-2023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413 212 052,6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29 272 295,0 мың теңге;</w:t>
      </w:r>
    </w:p>
    <w:bookmarkEnd w:id="4"/>
    <w:bookmarkStart w:name="z10" w:id="5"/>
    <w:p>
      <w:pPr>
        <w:spacing w:after="0"/>
        <w:ind w:left="0"/>
        <w:jc w:val="both"/>
      </w:pPr>
      <w:r>
        <w:rPr>
          <w:rFonts w:ascii="Times New Roman"/>
          <w:b w:val="false"/>
          <w:i w:val="false"/>
          <w:color w:val="000000"/>
          <w:sz w:val="28"/>
        </w:rPr>
        <w:t>
      салықтық емес түсімдер – 7 037 246,4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278 839,0 мың теңге;</w:t>
      </w:r>
    </w:p>
    <w:bookmarkEnd w:id="6"/>
    <w:bookmarkStart w:name="z12" w:id="7"/>
    <w:p>
      <w:pPr>
        <w:spacing w:after="0"/>
        <w:ind w:left="0"/>
        <w:jc w:val="both"/>
      </w:pPr>
      <w:r>
        <w:rPr>
          <w:rFonts w:ascii="Times New Roman"/>
          <w:b w:val="false"/>
          <w:i w:val="false"/>
          <w:color w:val="000000"/>
          <w:sz w:val="28"/>
        </w:rPr>
        <w:t>
      трансферттер түсімі – 376 623 672,2 мың теңге;</w:t>
      </w:r>
    </w:p>
    <w:bookmarkEnd w:id="7"/>
    <w:bookmarkStart w:name="z13" w:id="8"/>
    <w:p>
      <w:pPr>
        <w:spacing w:after="0"/>
        <w:ind w:left="0"/>
        <w:jc w:val="both"/>
      </w:pPr>
      <w:r>
        <w:rPr>
          <w:rFonts w:ascii="Times New Roman"/>
          <w:b w:val="false"/>
          <w:i w:val="false"/>
          <w:color w:val="000000"/>
          <w:sz w:val="28"/>
        </w:rPr>
        <w:t>
      2) шығындар – 415 955 825,1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2 911 035,1 мың теңге;</w:t>
      </w:r>
    </w:p>
    <w:bookmarkEnd w:id="9"/>
    <w:bookmarkStart w:name="z15" w:id="10"/>
    <w:p>
      <w:pPr>
        <w:spacing w:after="0"/>
        <w:ind w:left="0"/>
        <w:jc w:val="both"/>
      </w:pPr>
      <w:r>
        <w:rPr>
          <w:rFonts w:ascii="Times New Roman"/>
          <w:b w:val="false"/>
          <w:i w:val="false"/>
          <w:color w:val="000000"/>
          <w:sz w:val="28"/>
        </w:rPr>
        <w:t>
      бюджеттік кредиттер – 14 987 553,3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12 076 518,2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1 251 929,4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1 251 929,4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-6 906 737,0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6 906 737,0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3" w:id="17"/>
    <w:p>
      <w:pPr>
        <w:spacing w:after="0"/>
        <w:ind w:left="0"/>
        <w:jc w:val="both"/>
      </w:pPr>
      <w:r>
        <w:rPr>
          <w:rFonts w:ascii="Times New Roman"/>
          <w:b w:val="false"/>
          <w:i w:val="false"/>
          <w:color w:val="000000"/>
          <w:sz w:val="28"/>
        </w:rPr>
        <w:t>
      19) тармақша жаңа редакцияда жазылсын:</w:t>
      </w:r>
    </w:p>
    <w:bookmarkEnd w:id="17"/>
    <w:bookmarkStart w:name="z24" w:id="18"/>
    <w:p>
      <w:pPr>
        <w:spacing w:after="0"/>
        <w:ind w:left="0"/>
        <w:jc w:val="both"/>
      </w:pPr>
      <w:r>
        <w:rPr>
          <w:rFonts w:ascii="Times New Roman"/>
          <w:b w:val="false"/>
          <w:i w:val="false"/>
          <w:color w:val="000000"/>
          <w:sz w:val="28"/>
        </w:rPr>
        <w:t>
      "19) Қызылорда қаласы мен аудандар бюджеттерінің жылдық кіріс түсімдері болжамының орындалмауына байланысты жоғалтуларын өтеу;";</w:t>
      </w:r>
    </w:p>
    <w:bookmarkEnd w:id="18"/>
    <w:bookmarkStart w:name="z25" w:id="19"/>
    <w:p>
      <w:pPr>
        <w:spacing w:after="0"/>
        <w:ind w:left="0"/>
        <w:jc w:val="both"/>
      </w:pPr>
      <w:r>
        <w:rPr>
          <w:rFonts w:ascii="Times New Roman"/>
          <w:b w:val="false"/>
          <w:i w:val="false"/>
          <w:color w:val="000000"/>
          <w:sz w:val="28"/>
        </w:rPr>
        <w:t>
      келесідей мазмұндағы 25) тармақшамен толықтырылсын:</w:t>
      </w:r>
    </w:p>
    <w:bookmarkEnd w:id="19"/>
    <w:bookmarkStart w:name="z26" w:id="20"/>
    <w:p>
      <w:pPr>
        <w:spacing w:after="0"/>
        <w:ind w:left="0"/>
        <w:jc w:val="both"/>
      </w:pPr>
      <w:r>
        <w:rPr>
          <w:rFonts w:ascii="Times New Roman"/>
          <w:b w:val="false"/>
          <w:i w:val="false"/>
          <w:color w:val="000000"/>
          <w:sz w:val="28"/>
        </w:rPr>
        <w:t>
      "25) мемлекеттік атаулы әлеуметтік көмекті төлеу.";</w:t>
      </w:r>
    </w:p>
    <w:bookmarkEnd w:id="20"/>
    <w:bookmarkStart w:name="z27" w:id="21"/>
    <w:p>
      <w:pPr>
        <w:spacing w:after="0"/>
        <w:ind w:left="0"/>
        <w:jc w:val="both"/>
      </w:pPr>
      <w:r>
        <w:rPr>
          <w:rFonts w:ascii="Times New Roman"/>
          <w:b w:val="false"/>
          <w:i w:val="false"/>
          <w:color w:val="000000"/>
          <w:sz w:val="28"/>
        </w:rPr>
        <w:t>
      10-1-тармақ жаңа редакцияда жазылсын:</w:t>
      </w:r>
    </w:p>
    <w:bookmarkEnd w:id="21"/>
    <w:bookmarkStart w:name="z28" w:id="22"/>
    <w:p>
      <w:pPr>
        <w:spacing w:after="0"/>
        <w:ind w:left="0"/>
        <w:jc w:val="both"/>
      </w:pPr>
      <w:r>
        <w:rPr>
          <w:rFonts w:ascii="Times New Roman"/>
          <w:b w:val="false"/>
          <w:i w:val="false"/>
          <w:color w:val="000000"/>
          <w:sz w:val="28"/>
        </w:rPr>
        <w:t>
      "10-1. Мемлекеттік бағдарламаларды іске асыру шеңберінде тұрғын үй құрылысын қаржыландыруға ішкі нарықта айналысқа жіберу үшін 2021 жылға бағалы қағаздар шығару арқылы облыстың жергілікті атқарушы органымен қарыз алуы мақұлдансын.";</w:t>
      </w:r>
    </w:p>
    <w:bookmarkEnd w:id="22"/>
    <w:bookmarkStart w:name="z29" w:id="23"/>
    <w:p>
      <w:pPr>
        <w:spacing w:after="0"/>
        <w:ind w:left="0"/>
        <w:jc w:val="both"/>
      </w:pPr>
      <w:r>
        <w:rPr>
          <w:rFonts w:ascii="Times New Roman"/>
          <w:b w:val="false"/>
          <w:i w:val="false"/>
          <w:color w:val="000000"/>
          <w:sz w:val="28"/>
        </w:rPr>
        <w:t>
      келесідей мазмұндағы 10-3-тармақпен толықтырылсын:</w:t>
      </w:r>
    </w:p>
    <w:bookmarkEnd w:id="23"/>
    <w:bookmarkStart w:name="z30" w:id="24"/>
    <w:p>
      <w:pPr>
        <w:spacing w:after="0"/>
        <w:ind w:left="0"/>
        <w:jc w:val="both"/>
      </w:pPr>
      <w:r>
        <w:rPr>
          <w:rFonts w:ascii="Times New Roman"/>
          <w:b w:val="false"/>
          <w:i w:val="false"/>
          <w:color w:val="000000"/>
          <w:sz w:val="28"/>
        </w:rPr>
        <w:t>
      "10-3. Аудандар және Қызылорда қаласы бюджеттерінен республикалық бюджеттен бөлінген, 2020 жылғы пайдаланылмаған (толық пайдаланылмаған) 21 368,1 мың теңге сомасындағы несиелер түсімін облыстық бюджетке қайтару көзделсін.";</w:t>
      </w:r>
    </w:p>
    <w:bookmarkEnd w:id="24"/>
    <w:bookmarkStart w:name="z31" w:id="25"/>
    <w:p>
      <w:pPr>
        <w:spacing w:after="0"/>
        <w:ind w:left="0"/>
        <w:jc w:val="both"/>
      </w:pPr>
      <w:r>
        <w:rPr>
          <w:rFonts w:ascii="Times New Roman"/>
          <w:b w:val="false"/>
          <w:i w:val="false"/>
          <w:color w:val="000000"/>
          <w:sz w:val="28"/>
        </w:rPr>
        <w:t>
      аталған шешімнің 1-қосымшасы осы шешімнің қосымшасына сәйкес жаңа редакцияда жазылсын.</w:t>
      </w:r>
    </w:p>
    <w:bookmarkEnd w:id="25"/>
    <w:bookmarkStart w:name="z32" w:id="26"/>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Байкадамов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51-сессиясының № 519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1" w:id="27"/>
    <w:p>
      <w:pPr>
        <w:spacing w:after="0"/>
        <w:ind w:left="0"/>
        <w:jc w:val="left"/>
      </w:pPr>
      <w:r>
        <w:rPr>
          <w:rFonts w:ascii="Times New Roman"/>
          <w:b/>
          <w:i w:val="false"/>
          <w:color w:val="000000"/>
        </w:rPr>
        <w:t xml:space="preserve"> 2021 жылға арналған облыстық бюджет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8"/>
          <w:p>
            <w:pPr>
              <w:spacing w:after="20"/>
              <w:ind w:left="20"/>
              <w:jc w:val="both"/>
            </w:pPr>
            <w:r>
              <w:rPr>
                <w:rFonts w:ascii="Times New Roman"/>
                <w:b w:val="false"/>
                <w:i w:val="false"/>
                <w:color w:val="000000"/>
                <w:sz w:val="20"/>
              </w:rPr>
              <w:t xml:space="preserve">
Сомасы, </w:t>
            </w:r>
          </w:p>
          <w:bookmarkEnd w:id="28"/>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413 212 052,6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29 272 295,0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14 709 008,8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14 709 008,8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11 739 109,0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11 739 109,0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2 824 177,2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2 709 651,2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7 037 246,4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1 086 486,4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995 342,4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1 418 099,7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1 418 099,7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4 532 350,3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4 532 350,3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376 623 672,2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92 616 630,2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92 616 630,2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284 007 042,0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284 007 042,0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415 955 825,1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6 014 448,3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1 885 133,9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2 441 236,5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2 226 841,6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1 496 888,1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8 409 173,7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8 351 411,7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1 457 305,7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183 668 724,0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651 175,2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172 653 333,1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829 322,4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1 433 434,5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444 590,8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8 939 341,8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 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талантарын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81 068 688,5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2 842 924,1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2 036 323,7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27 073 453,1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33 806 848,0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5 474 499,5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4 963 010,2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4 874 350,3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3 136 021,4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1 536 328,9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7 605 300,1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4 767 127,1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1 107 492,8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қызметті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525 974,8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18 741 061,3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18 144 269,4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1 321 835,7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14 053 602,4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450 259,9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9 116 600,9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9 116 600,9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4 768 071,8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9 292 789,4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1 524 287,2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3 276 483,3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859 677,1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3 185 814,7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320 526,7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428 395,4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860 762,6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17 461 611,6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2 740 293,7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1 280 404,3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755 710,8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12 799 915,8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864 373,7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2 004 604,8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14 021 650,5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13 916 294,3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4 057 551,2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9 645 682,7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19 370 309,8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19 370 309,8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3 869 306,1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6 910 293,4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4 688 224,7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8 296 444,6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4 179 925,2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1 550 249,7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108 011 731,4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108 011 731,4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95 893 342,0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2 600 384,2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9 335 350,0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2 911 035,1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14 987 553,3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904 335,4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7 341 078,9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6 659 168,9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6 659 168,9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4 713 639,0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12 076 518,2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12 076 518,2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11 756 706,9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1 251 929,4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1 251 929,4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1 251 929,4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-6 906 737,0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6 906 737,0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12 630 204,0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12 630 204,0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7 424 049,0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8 805 542,1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8 805 542,1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3 578 019,0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3 082 075,1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3 082 075,1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3 186 980,6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