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045ed" w14:textId="7f045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облыстық мәслихатының мәдениет саласындағы кейбір шешімдерінің күші жойылды деп тану туралы</w:t>
      </w:r>
    </w:p>
    <w:p>
      <w:pPr>
        <w:spacing w:after="0"/>
        <w:ind w:left="0"/>
        <w:jc w:val="both"/>
      </w:pPr>
      <w:r>
        <w:rPr>
          <w:rFonts w:ascii="Times New Roman"/>
          <w:b w:val="false"/>
          <w:i w:val="false"/>
          <w:color w:val="000000"/>
          <w:sz w:val="28"/>
        </w:rPr>
        <w:t>Қызылорда облыстық мәслихатының 2021 жылғы 17 наурыздағы № 14 шешімі. Қызылорда облысының Әділет департаментінде 2021 жылғы 25 наурызда № 8224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2016 жылғы 6 сәуірдегі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Қызылорда облыстық мәслихаты ШЕШІМ ҚАБЫЛДАДЫ: </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Қызылорда облыстық мәслихатының мәдениет саласындағы кейбір шешімдерінің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w:t>
            </w:r>
            <w:r>
              <w:br/>
            </w:r>
            <w:r>
              <w:rPr>
                <w:rFonts w:ascii="Times New Roman"/>
                <w:b w:val="false"/>
                <w:i/>
                <w:color w:val="000000"/>
                <w:sz w:val="20"/>
              </w:rPr>
              <w:t>2-сессиясының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Амитов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Байкадамов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2021 жылғы 17 наурыздағы № 14 шешіміне қосымша</w:t>
            </w:r>
          </w:p>
        </w:tc>
      </w:tr>
    </w:tbl>
    <w:bookmarkStart w:name="z10" w:id="3"/>
    <w:p>
      <w:pPr>
        <w:spacing w:after="0"/>
        <w:ind w:left="0"/>
        <w:jc w:val="left"/>
      </w:pPr>
      <w:r>
        <w:rPr>
          <w:rFonts w:ascii="Times New Roman"/>
          <w:b/>
          <w:i w:val="false"/>
          <w:color w:val="000000"/>
        </w:rPr>
        <w:t xml:space="preserve"> Қызылорда облыстық мәслихатының мәдениет саласындағы күші жойылды деп танылған кейбір шешімдерінің тізбесі</w:t>
      </w:r>
    </w:p>
    <w:bookmarkEnd w:id="3"/>
    <w:bookmarkStart w:name="z11" w:id="4"/>
    <w:p>
      <w:pPr>
        <w:spacing w:after="0"/>
        <w:ind w:left="0"/>
        <w:jc w:val="both"/>
      </w:pPr>
      <w:r>
        <w:rPr>
          <w:rFonts w:ascii="Times New Roman"/>
          <w:b w:val="false"/>
          <w:i w:val="false"/>
          <w:color w:val="000000"/>
          <w:sz w:val="28"/>
        </w:rPr>
        <w:t xml:space="preserve">
      1. "Жаңақорған ауданында орналасқан "Сығанақ (Сунақата) қалашығының" тарих және мәдениет ескерткішін қорғау аймақтарын және қорғалатын табиғат ландшафты аймақтарының шекарасын бекіту туралы" Қызылорда облыстық мәслихатының 2013 жылғы 21 тамыздағы </w:t>
      </w:r>
      <w:r>
        <w:rPr>
          <w:rFonts w:ascii="Times New Roman"/>
          <w:b w:val="false"/>
          <w:i w:val="false"/>
          <w:color w:val="000000"/>
          <w:sz w:val="28"/>
        </w:rPr>
        <w:t>№ 138</w:t>
      </w:r>
      <w:r>
        <w:rPr>
          <w:rFonts w:ascii="Times New Roman"/>
          <w:b w:val="false"/>
          <w:i w:val="false"/>
          <w:color w:val="000000"/>
          <w:sz w:val="28"/>
        </w:rPr>
        <w:t xml:space="preserve"> шешімі (нормативтік құқықтық актілерді мемлекеттік тіркеу Тізілімінде 4517 нөмірімен тіркелген, облыстық "Сыр бойы" газетінің 2013 жылғы 5 қазанда, "Кызылординские вести" газетінің 2013 жылғы 5 қазанда жарияланған);</w:t>
      </w:r>
    </w:p>
    <w:bookmarkEnd w:id="4"/>
    <w:bookmarkStart w:name="z12" w:id="5"/>
    <w:p>
      <w:pPr>
        <w:spacing w:after="0"/>
        <w:ind w:left="0"/>
        <w:jc w:val="both"/>
      </w:pPr>
      <w:r>
        <w:rPr>
          <w:rFonts w:ascii="Times New Roman"/>
          <w:b w:val="false"/>
          <w:i w:val="false"/>
          <w:color w:val="000000"/>
          <w:sz w:val="28"/>
        </w:rPr>
        <w:t xml:space="preserve">
      2. "Қазалы ауданында орналасқан "Жанкент қалашығы" тарих және мәдениет ескерткішінің қорғау аймағының, құрылыс салуды реттеу аймағының және қорғалатын табиғат ландшафт аймағының шекарасын бекіту туралы" Қызылорда облыстық мәслихатының 2014 жылғы 21 қарашадағы </w:t>
      </w:r>
      <w:r>
        <w:rPr>
          <w:rFonts w:ascii="Times New Roman"/>
          <w:b w:val="false"/>
          <w:i w:val="false"/>
          <w:color w:val="000000"/>
          <w:sz w:val="28"/>
        </w:rPr>
        <w:t>№ 233</w:t>
      </w:r>
      <w:r>
        <w:rPr>
          <w:rFonts w:ascii="Times New Roman"/>
          <w:b w:val="false"/>
          <w:i w:val="false"/>
          <w:color w:val="000000"/>
          <w:sz w:val="28"/>
        </w:rPr>
        <w:t xml:space="preserve"> шешімі (нормативтік құқықтық актілерді мемлекеттік тіркеу Тізілімінде 4817 нөмірімен тіркелген, "Әділет" ақпараттық-құқықтық жүйесінде 2014 жылғы 23 желтоқсанда жарияланған);</w:t>
      </w:r>
    </w:p>
    <w:bookmarkEnd w:id="5"/>
    <w:bookmarkStart w:name="z13" w:id="6"/>
    <w:p>
      <w:pPr>
        <w:spacing w:after="0"/>
        <w:ind w:left="0"/>
        <w:jc w:val="both"/>
      </w:pPr>
      <w:r>
        <w:rPr>
          <w:rFonts w:ascii="Times New Roman"/>
          <w:b w:val="false"/>
          <w:i w:val="false"/>
          <w:color w:val="000000"/>
          <w:sz w:val="28"/>
        </w:rPr>
        <w:t xml:space="preserve">
      3. "Қармақшы ауданында орналасқан "Қорқыт ата ескерткіш кешені" тарих және мәдениет ескерткішінің қорғау аймағының, құрылыс салуды реттеу аймағының және қорғалатын табиғат ландшафт аймағының шекарасын бекіту туралы" Қызылорда облыстық мәслихатының 2015 жылғы 10 шілдедегі </w:t>
      </w:r>
      <w:r>
        <w:rPr>
          <w:rFonts w:ascii="Times New Roman"/>
          <w:b w:val="false"/>
          <w:i w:val="false"/>
          <w:color w:val="000000"/>
          <w:sz w:val="28"/>
        </w:rPr>
        <w:t>№ 284</w:t>
      </w:r>
      <w:r>
        <w:rPr>
          <w:rFonts w:ascii="Times New Roman"/>
          <w:b w:val="false"/>
          <w:i w:val="false"/>
          <w:color w:val="000000"/>
          <w:sz w:val="28"/>
        </w:rPr>
        <w:t xml:space="preserve"> шешімі (нормативтік құқықтық актілерді мемлекеттік тіркеу Тізілімінде 5079 нөмірімен тіркелген, "Әділет" ақпараттық-құқықтық жүйесінде 2015 жылғы 17 тамызда жарияланған);</w:t>
      </w:r>
    </w:p>
    <w:bookmarkEnd w:id="6"/>
    <w:bookmarkStart w:name="z14" w:id="7"/>
    <w:p>
      <w:pPr>
        <w:spacing w:after="0"/>
        <w:ind w:left="0"/>
        <w:jc w:val="both"/>
      </w:pPr>
      <w:r>
        <w:rPr>
          <w:rFonts w:ascii="Times New Roman"/>
          <w:b w:val="false"/>
          <w:i w:val="false"/>
          <w:color w:val="000000"/>
          <w:sz w:val="28"/>
        </w:rPr>
        <w:t xml:space="preserve">
      4. "Шиелі ауданында орналасқан "Сауысқандық шатқалындағы жартастағы бейнелер кешені" тарих және мәдениет ескерткішінің қорғау аймағының, құрылыс салуды реттеу аймағының және қорғалатын табиғат ландшафт аймағының шекарасын бекіту туралы" Қызылорда облыстық мәслихатының 2016 жылғы 19 мамырдағы </w:t>
      </w:r>
      <w:r>
        <w:rPr>
          <w:rFonts w:ascii="Times New Roman"/>
          <w:b w:val="false"/>
          <w:i w:val="false"/>
          <w:color w:val="000000"/>
          <w:sz w:val="28"/>
        </w:rPr>
        <w:t>№ 26</w:t>
      </w:r>
      <w:r>
        <w:rPr>
          <w:rFonts w:ascii="Times New Roman"/>
          <w:b w:val="false"/>
          <w:i w:val="false"/>
          <w:color w:val="000000"/>
          <w:sz w:val="28"/>
        </w:rPr>
        <w:t xml:space="preserve"> шешімі (нормативтік құқықтық актілерді мемлекеттік тіркеу Тізілімінде 5535 нөмірімен тіркелген, "Әділет" ақпараттық-құқықтық жүйесінде 2016 жылғы 22 маусымда жарияланған);</w:t>
      </w:r>
    </w:p>
    <w:bookmarkEnd w:id="7"/>
    <w:bookmarkStart w:name="z15" w:id="8"/>
    <w:p>
      <w:pPr>
        <w:spacing w:after="0"/>
        <w:ind w:left="0"/>
        <w:jc w:val="both"/>
      </w:pPr>
      <w:r>
        <w:rPr>
          <w:rFonts w:ascii="Times New Roman"/>
          <w:b w:val="false"/>
          <w:i w:val="false"/>
          <w:color w:val="000000"/>
          <w:sz w:val="28"/>
        </w:rPr>
        <w:t xml:space="preserve">
      5. "Тарихи-мәдени мұра объектілерінің қорғау аймақтарының, құрылыс салуды реттеу аймақтарының және қорғалатын табиғат ландшафты аймақтарының шекараларын бекіту туралы" Қызылорда облыстық мәслихатының 2017 жылғы 14 шілдедегі </w:t>
      </w:r>
      <w:r>
        <w:rPr>
          <w:rFonts w:ascii="Times New Roman"/>
          <w:b w:val="false"/>
          <w:i w:val="false"/>
          <w:color w:val="000000"/>
          <w:sz w:val="28"/>
        </w:rPr>
        <w:t>№ 132</w:t>
      </w:r>
      <w:r>
        <w:rPr>
          <w:rFonts w:ascii="Times New Roman"/>
          <w:b w:val="false"/>
          <w:i w:val="false"/>
          <w:color w:val="000000"/>
          <w:sz w:val="28"/>
        </w:rPr>
        <w:t xml:space="preserve"> шешімі (нормативтік құқықтық актілерді мемлекеттік тіркеу Тізілімінде 5912 нөмірімен тіркелген, 2017 жылғы 3 тамызда Қазақстан Республикасы нормативтік құқықтық актілерінің эталондық бақылау банкінде жарияланған).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