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7c75" w14:textId="39e7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8 жылғы 27 ақпандағы № 18/173 "C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9 қыркүйектегі № 8/73 шешімі. Қазақстан Республикасының Әділет министрлігінде 2021 жылғы 8 қазанда № 246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Cот шешімімен коммуналдық меншікке түскен болып танылған иесіз қалдықтарды басқару қағидаларын бекіту туралы" 2018 жылғы 27 ақпандағы № 18/173 (Нормативтік құқықтық актілерді мемлекеттік тіркеу тізілімінде № 46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