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744f" w14:textId="acb7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77 сессиясының 2020 жылғы 28 желтоқсандағы № 965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2021 жылғы 22 шілдедегі № 86 шешімі. Қазақстан Республикасының Әділет министрлігінде 2021 жылғы 28 шілдеде № 23738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"Осакаров ауданының 2021-2023 жылдарға арналған бюджеті туралы" 2020 жылғы 28 желтоқсандағы № 965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21973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аудандық бюджет 1, 2 3, 4 қосымшаларға сәйкес, оның ішінде 2021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12 657 406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1 222 304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25 316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- 17 231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11 392 555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- 12 937 295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119 621 мың теңге, оның ішінде;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175 020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55 399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- 399 510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399 510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175 020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55 399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- 279 889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косымшалары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Осакаров ауданы әкімдігінің резерві 19 447 мың теңге мөлшерінде бекітілсін.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12 657 406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12 937 295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1 089 354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236 092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1 783 697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1 435 913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1 380 110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964 286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14 371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2 878 280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5 064 514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175 020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399 510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бюджетіне нысаналы трансферттер мен бюджеттік несие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5 643 418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айлықақыларына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берілетін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топтары, кезекте тұрған көп балалы отбасылар үшін коммуналдық тұрғын үй қорының тұрғын үйін салуға және (немесе)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берілетін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