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db2" w14:textId="1e2b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2021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2021 жылғы 8 қаңтардағы № VI-66/549 шешімі. Қарағанды облысының Әділет департаментінде 2021 жылғы 16 қаңтарда № 6166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аудандық мәслихат ШЕШІМ ЕТТІ:</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2021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саясаты және экономика, аграрлық мәселер, экология, өндіріс, құрылыс, байланыс, көлік және коммуналдық шаруашылық жөніндегі тұрақты комиссиясына жүктелсін (Т.Даутов).</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