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9aeec" w14:textId="169ae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 маңындағы қатынаста жолаушылар мен багажды автомобильмен тұрақты тасымалдау тарифін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әкімдігінің 2021 жылғы 24 қарашадағы № 66/01 қаулысы. Қазақстан Республикасының Әділет министрлігінде 2021 жылғы 30 қарашада № 25459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"Автомобиль көлігі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19-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Абай ауданы Абай қаласының қала маңындағы қатынаста жолаушылар мен багажды автомобильмен тұрақты тасымалдау тарифі 1 километр үшін 12 (он екі) теңге болып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бақылауды Абай ауданы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мәслихатымен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