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b29d" w14:textId="b2ab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25 желтоқсандағы № 73/762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2021 жылғы 9 қыркүйектегі № 13/126 шешімі. Қазақстан Республикасының Әділет министрлігінде 2021 жылғы 16 қыркүйекте № 24380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маслихаты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"2021-2023 жылдарға арналған аудандық бюджет туралы" 2020 жылғы 25 желтоқсандағы № 73/762 (Нормативтік құқықтық актілерді мемлекеттік тіркеу тізілімінде № 21958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11 838 198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3 801 065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67 691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25 005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7 944 437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12 645 639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43 615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78 238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34 623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851 056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851 056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78 238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34 623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807 441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7 944 425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берілетін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2 212 702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жаппай кәсіпкерлікті дамытудың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Құрма ауылындағы ауылдық клубты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